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08" w:rsidRDefault="00252820">
      <w:pPr>
        <w:spacing w:before="78" w:line="275" w:lineRule="exact"/>
        <w:ind w:left="1076" w:right="1040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2E2ABB"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070B08" w:rsidRDefault="00252820">
      <w:pPr>
        <w:spacing w:line="242" w:lineRule="auto"/>
        <w:ind w:left="1076" w:right="1032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070B08" w:rsidRDefault="00252820">
      <w:pPr>
        <w:spacing w:line="275" w:lineRule="exact"/>
        <w:ind w:left="1077" w:right="1032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783640</wp:posOffset>
                </wp:positionH>
                <wp:positionV relativeFrom="paragraph">
                  <wp:posOffset>187286</wp:posOffset>
                </wp:positionV>
                <wp:extent cx="609854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 h="18415">
                              <a:moveTo>
                                <a:pt x="609841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98413" y="18288"/>
                              </a:lnTo>
                              <a:lnTo>
                                <a:pt x="6098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24779" id="Graphic 2" o:spid="_x0000_s1026" style="position:absolute;margin-left:61.7pt;margin-top:14.75pt;width:480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" path="m6098413,l,,,18288r6098413,l609841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070B08" w:rsidRDefault="00070B08">
      <w:pPr>
        <w:pStyle w:val="a3"/>
        <w:rPr>
          <w:b/>
        </w:rPr>
      </w:pPr>
    </w:p>
    <w:p w:rsidR="00070B08" w:rsidRDefault="00070B08">
      <w:pPr>
        <w:pStyle w:val="a3"/>
        <w:rPr>
          <w:b/>
        </w:rPr>
      </w:pPr>
    </w:p>
    <w:p w:rsidR="00070B08" w:rsidRDefault="00070B08">
      <w:pPr>
        <w:pStyle w:val="a3"/>
        <w:spacing w:before="52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66"/>
        <w:gridCol w:w="4666"/>
      </w:tblGrid>
      <w:tr w:rsidR="00070B08">
        <w:trPr>
          <w:trHeight w:val="1370"/>
        </w:trPr>
        <w:tc>
          <w:tcPr>
            <w:tcW w:w="4666" w:type="dxa"/>
          </w:tcPr>
          <w:p w:rsidR="00070B08" w:rsidRDefault="00252820">
            <w:pPr>
              <w:pStyle w:val="TableParagraph"/>
              <w:spacing w:line="237" w:lineRule="auto"/>
              <w:ind w:right="3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070B08" w:rsidRDefault="00252820">
            <w:pPr>
              <w:pStyle w:val="TableParagraph"/>
              <w:spacing w:line="237" w:lineRule="auto"/>
              <w:ind w:right="1423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 w:rsidR="002E2ABB"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070B08" w:rsidRDefault="00252820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666" w:type="dxa"/>
          </w:tcPr>
          <w:p w:rsidR="00070B08" w:rsidRDefault="00252820">
            <w:pPr>
              <w:pStyle w:val="TableParagraph"/>
              <w:spacing w:line="237" w:lineRule="auto"/>
              <w:ind w:left="1424" w:right="1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070B08" w:rsidRDefault="002E2ABB">
            <w:pPr>
              <w:pStyle w:val="TableParagraph"/>
              <w:spacing w:line="237" w:lineRule="auto"/>
              <w:ind w:left="1424" w:right="48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252820">
              <w:rPr>
                <w:spacing w:val="-15"/>
                <w:sz w:val="24"/>
              </w:rPr>
              <w:t xml:space="preserve"> </w:t>
            </w:r>
            <w:r w:rsidR="00252820">
              <w:rPr>
                <w:sz w:val="24"/>
              </w:rPr>
              <w:t>«Тельмановская</w:t>
            </w:r>
            <w:r w:rsidR="00252820">
              <w:rPr>
                <w:spacing w:val="-15"/>
                <w:sz w:val="24"/>
              </w:rPr>
              <w:t xml:space="preserve"> </w:t>
            </w:r>
            <w:r w:rsidR="00252820">
              <w:rPr>
                <w:sz w:val="24"/>
              </w:rPr>
              <w:t>СОШ» от 09.01.2019г. № 28-ОД</w:t>
            </w:r>
          </w:p>
        </w:tc>
      </w:tr>
    </w:tbl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spacing w:before="51"/>
        <w:rPr>
          <w:b/>
          <w:sz w:val="24"/>
        </w:rPr>
      </w:pPr>
    </w:p>
    <w:p w:rsidR="00070B08" w:rsidRDefault="00252820">
      <w:pPr>
        <w:spacing w:line="275" w:lineRule="exact"/>
        <w:ind w:left="1080" w:right="103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070B08" w:rsidRDefault="00252820">
      <w:pPr>
        <w:spacing w:line="275" w:lineRule="exact"/>
        <w:ind w:left="1076" w:right="1034"/>
        <w:jc w:val="center"/>
        <w:rPr>
          <w:b/>
          <w:sz w:val="24"/>
        </w:rPr>
      </w:pPr>
      <w:bookmarkStart w:id="1" w:name="ОБ_УЧЕБНОМ_КАБИНЕТЕ"/>
      <w:bookmarkEnd w:id="1"/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КАБИНЕТЕ</w:t>
      </w:r>
    </w:p>
    <w:p w:rsidR="00070B08" w:rsidRDefault="00252820">
      <w:pPr>
        <w:spacing w:before="3" w:line="275" w:lineRule="exact"/>
        <w:ind w:left="48" w:right="13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 w:rsidR="002E2ABB">
        <w:rPr>
          <w:b/>
          <w:sz w:val="24"/>
        </w:rPr>
        <w:t>БЮДЖЕТ</w:t>
      </w:r>
      <w:r>
        <w:rPr>
          <w:b/>
          <w:sz w:val="24"/>
        </w:rPr>
        <w:t>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070B08" w:rsidRDefault="00252820">
      <w:pPr>
        <w:spacing w:line="275" w:lineRule="exact"/>
        <w:ind w:left="48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rPr>
          <w:b/>
          <w:sz w:val="24"/>
        </w:rPr>
      </w:pPr>
    </w:p>
    <w:p w:rsidR="00070B08" w:rsidRDefault="00070B08">
      <w:pPr>
        <w:pStyle w:val="a3"/>
        <w:spacing w:before="185"/>
        <w:rPr>
          <w:b/>
          <w:sz w:val="24"/>
        </w:rPr>
      </w:pPr>
    </w:p>
    <w:p w:rsidR="00070B08" w:rsidRDefault="002E2ABB">
      <w:pPr>
        <w:pStyle w:val="a3"/>
        <w:ind w:left="1081" w:right="1032"/>
        <w:jc w:val="center"/>
      </w:pPr>
      <w:r>
        <w:rPr>
          <w:spacing w:val="-2"/>
        </w:rPr>
        <w:t>г</w:t>
      </w:r>
      <w:r w:rsidR="00252820">
        <w:rPr>
          <w:spacing w:val="-2"/>
        </w:rPr>
        <w:t>.Тельмана</w:t>
      </w:r>
    </w:p>
    <w:p w:rsidR="00070B08" w:rsidRDefault="00070B08">
      <w:pPr>
        <w:jc w:val="center"/>
        <w:sectPr w:rsidR="00070B08">
          <w:footerReference w:type="default" r:id="rId7"/>
          <w:type w:val="continuous"/>
          <w:pgSz w:w="11910" w:h="16840"/>
          <w:pgMar w:top="980" w:right="980" w:bottom="1160" w:left="1100" w:header="0" w:footer="969" w:gutter="0"/>
          <w:pgNumType w:start="1"/>
          <w:cols w:space="720"/>
        </w:sectPr>
      </w:pPr>
    </w:p>
    <w:p w:rsidR="00070B08" w:rsidRDefault="00252820">
      <w:pPr>
        <w:pStyle w:val="1"/>
        <w:numPr>
          <w:ilvl w:val="0"/>
          <w:numId w:val="7"/>
        </w:numPr>
        <w:tabs>
          <w:tab w:val="left" w:pos="4209"/>
        </w:tabs>
        <w:spacing w:before="43"/>
        <w:ind w:left="4209" w:hanging="200"/>
        <w:jc w:val="left"/>
        <w:rPr>
          <w:rFonts w:ascii="Carlito" w:hAnsi="Carlito"/>
        </w:rPr>
      </w:pPr>
      <w:r>
        <w:rPr>
          <w:rFonts w:ascii="Carlito" w:hAnsi="Carlito"/>
        </w:rPr>
        <w:lastRenderedPageBreak/>
        <w:t>Общие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2"/>
        </w:rPr>
        <w:t>положения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50"/>
        </w:tabs>
        <w:spacing w:before="221"/>
        <w:ind w:left="162" w:right="128" w:firstLine="706"/>
        <w:jc w:val="both"/>
        <w:rPr>
          <w:sz w:val="20"/>
        </w:rPr>
      </w:pPr>
      <w:r>
        <w:rPr>
          <w:sz w:val="20"/>
        </w:rPr>
        <w:t>Настоящее положение разработано в соответствии с гигиеническими требованиями к условиям обучения в ОУ, на основании устава школы.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93"/>
        </w:tabs>
        <w:ind w:left="162" w:right="121" w:firstLine="706"/>
        <w:jc w:val="both"/>
        <w:rPr>
          <w:sz w:val="20"/>
        </w:rPr>
      </w:pPr>
      <w:r>
        <w:rPr>
          <w:sz w:val="20"/>
        </w:rPr>
        <w:t xml:space="preserve">Учебный кабинет — это учебное помещение школы, оснащенное наглядными пособиями, учебным оборудованием, мебелью и техническими </w:t>
      </w:r>
      <w:r>
        <w:rPr>
          <w:sz w:val="20"/>
        </w:rPr>
        <w:t>средствами обучения, в котором проводится учебная, факультативная и внеклассная работа с учащимися в полном соответствии с действующими</w:t>
      </w:r>
      <w:r>
        <w:rPr>
          <w:spacing w:val="40"/>
          <w:sz w:val="20"/>
        </w:rPr>
        <w:t xml:space="preserve"> </w:t>
      </w:r>
      <w:r>
        <w:rPr>
          <w:sz w:val="20"/>
        </w:rPr>
        <w:t>государственными образовательными стандартами, учебными планами и программами, а также методическая работа по предмету с</w:t>
      </w:r>
      <w:r>
        <w:rPr>
          <w:sz w:val="20"/>
        </w:rPr>
        <w:t xml:space="preserve"> целью повышения эффективности и результативности образовательного процесса.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17"/>
        </w:tabs>
        <w:spacing w:before="3"/>
        <w:ind w:left="1217" w:hanging="349"/>
        <w:jc w:val="both"/>
        <w:rPr>
          <w:sz w:val="20"/>
        </w:rPr>
      </w:pPr>
      <w:bookmarkStart w:id="2" w:name="1.3._Учащиеся_I_ступени_обучаются_в_закр"/>
      <w:bookmarkEnd w:id="2"/>
      <w:r>
        <w:rPr>
          <w:sz w:val="20"/>
        </w:rPr>
        <w:t>Учащиеся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ступени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закрепленных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каждым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классом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помещениях.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36"/>
        </w:tabs>
        <w:spacing w:before="1"/>
        <w:ind w:left="162" w:right="123" w:firstLine="706"/>
        <w:jc w:val="both"/>
        <w:rPr>
          <w:sz w:val="20"/>
        </w:rPr>
      </w:pPr>
      <w:bookmarkStart w:id="3" w:name="1.4._Занятия_в__учебном_кабинете_проводя"/>
      <w:bookmarkEnd w:id="3"/>
      <w:r>
        <w:rPr>
          <w:sz w:val="20"/>
        </w:rPr>
        <w:t>Занятия в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учебном кабинете проводятся в 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 действующим расписанием занятий и внеурочн</w:t>
      </w:r>
      <w:r>
        <w:rPr>
          <w:sz w:val="20"/>
        </w:rPr>
        <w:t>ой деятельностью.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21"/>
        </w:tabs>
        <w:ind w:left="1221" w:hanging="353"/>
        <w:jc w:val="both"/>
        <w:rPr>
          <w:sz w:val="20"/>
        </w:rPr>
      </w:pPr>
      <w:bookmarkStart w:id="4" w:name="1.5._Правила_пользования_учебным_кабинет"/>
      <w:bookmarkEnd w:id="4"/>
      <w:r>
        <w:rPr>
          <w:sz w:val="20"/>
        </w:rPr>
        <w:t>Правила</w:t>
      </w:r>
      <w:r>
        <w:rPr>
          <w:spacing w:val="-13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кабинетом:</w:t>
      </w:r>
    </w:p>
    <w:p w:rsidR="00070B08" w:rsidRDefault="00252820">
      <w:pPr>
        <w:pStyle w:val="a4"/>
        <w:numPr>
          <w:ilvl w:val="0"/>
          <w:numId w:val="5"/>
        </w:numPr>
        <w:tabs>
          <w:tab w:val="left" w:pos="1698"/>
        </w:tabs>
        <w:spacing w:before="1" w:line="228" w:lineRule="exact"/>
        <w:ind w:left="1698" w:hanging="119"/>
        <w:rPr>
          <w:sz w:val="20"/>
        </w:rPr>
      </w:pPr>
      <w:bookmarkStart w:id="5" w:name="-_Кабинет_должен_быть_открыт_за_15_минут"/>
      <w:bookmarkEnd w:id="5"/>
      <w:r>
        <w:rPr>
          <w:sz w:val="20"/>
        </w:rPr>
        <w:t>Кабинет</w:t>
      </w:r>
      <w:r>
        <w:rPr>
          <w:spacing w:val="-5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8"/>
          <w:sz w:val="20"/>
        </w:rPr>
        <w:t xml:space="preserve"> </w:t>
      </w:r>
      <w:r>
        <w:rPr>
          <w:sz w:val="20"/>
        </w:rPr>
        <w:t>минут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занятий.</w:t>
      </w:r>
    </w:p>
    <w:p w:rsidR="00070B08" w:rsidRDefault="00252820">
      <w:pPr>
        <w:pStyle w:val="a4"/>
        <w:numPr>
          <w:ilvl w:val="0"/>
          <w:numId w:val="5"/>
        </w:numPr>
        <w:tabs>
          <w:tab w:val="left" w:pos="1698"/>
        </w:tabs>
        <w:spacing w:line="228" w:lineRule="exact"/>
        <w:ind w:left="1698" w:hanging="119"/>
        <w:rPr>
          <w:sz w:val="20"/>
        </w:rPr>
      </w:pPr>
      <w:bookmarkStart w:id="6" w:name="-_Учащиеся_должны_находиться_в_кабинете_"/>
      <w:bookmarkEnd w:id="6"/>
      <w:r>
        <w:rPr>
          <w:sz w:val="20"/>
        </w:rPr>
        <w:t>Учащиеся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8"/>
          <w:sz w:val="20"/>
        </w:rPr>
        <w:t xml:space="preserve"> </w:t>
      </w:r>
      <w:r>
        <w:rPr>
          <w:sz w:val="20"/>
        </w:rPr>
        <w:t>находиться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1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присутствии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учителя.</w:t>
      </w:r>
    </w:p>
    <w:p w:rsidR="00070B08" w:rsidRDefault="00252820">
      <w:pPr>
        <w:pStyle w:val="a4"/>
        <w:numPr>
          <w:ilvl w:val="0"/>
          <w:numId w:val="5"/>
        </w:numPr>
        <w:tabs>
          <w:tab w:val="left" w:pos="1698"/>
        </w:tabs>
        <w:spacing w:before="1"/>
        <w:ind w:left="1698" w:hanging="119"/>
        <w:rPr>
          <w:sz w:val="20"/>
        </w:rPr>
      </w:pPr>
      <w:bookmarkStart w:id="7" w:name="-_Кабинет_должен_проветриваться_каждую_п"/>
      <w:bookmarkEnd w:id="7"/>
      <w:r>
        <w:rPr>
          <w:sz w:val="20"/>
        </w:rPr>
        <w:t>Кабинет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проветриваться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каждую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перемену.</w:t>
      </w:r>
    </w:p>
    <w:p w:rsidR="00070B08" w:rsidRDefault="00252820">
      <w:pPr>
        <w:pStyle w:val="a4"/>
        <w:numPr>
          <w:ilvl w:val="0"/>
          <w:numId w:val="5"/>
        </w:numPr>
        <w:tabs>
          <w:tab w:val="left" w:pos="1698"/>
        </w:tabs>
        <w:ind w:left="1698" w:hanging="119"/>
        <w:rPr>
          <w:sz w:val="20"/>
        </w:rPr>
      </w:pPr>
      <w:bookmarkStart w:id="8" w:name="-_Учитель_должен_организовывать_уборку_к"/>
      <w:bookmarkEnd w:id="8"/>
      <w:r>
        <w:rPr>
          <w:sz w:val="20"/>
        </w:rPr>
        <w:t>Учитель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13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занятий.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64"/>
        </w:tabs>
        <w:spacing w:before="1"/>
        <w:ind w:left="162" w:right="122" w:firstLine="706"/>
        <w:jc w:val="both"/>
        <w:rPr>
          <w:sz w:val="20"/>
        </w:rPr>
      </w:pPr>
      <w:bookmarkStart w:id="9" w:name="1.6._Учебные_кабинеты_функционируют_с_уч"/>
      <w:bookmarkEnd w:id="9"/>
      <w:r>
        <w:rPr>
          <w:sz w:val="20"/>
        </w:rPr>
        <w:t>Учебные кабинеты функционируют с учетом специфики общеобразовательного учреждения в целях создания оптимальных условий</w:t>
      </w:r>
      <w:r>
        <w:rPr>
          <w:spacing w:val="40"/>
          <w:sz w:val="20"/>
        </w:rPr>
        <w:t xml:space="preserve"> </w:t>
      </w:r>
      <w:r>
        <w:rPr>
          <w:sz w:val="20"/>
        </w:rPr>
        <w:t>для выполнения современных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40"/>
          <w:sz w:val="20"/>
        </w:rPr>
        <w:t xml:space="preserve"> </w:t>
      </w:r>
      <w:r>
        <w:rPr>
          <w:sz w:val="20"/>
        </w:rPr>
        <w:t>к организации образовательного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процесса.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55"/>
        </w:tabs>
        <w:spacing w:before="1"/>
        <w:ind w:left="162" w:right="127" w:firstLine="710"/>
        <w:jc w:val="both"/>
        <w:rPr>
          <w:sz w:val="20"/>
        </w:rPr>
      </w:pPr>
      <w:r>
        <w:rPr>
          <w:sz w:val="20"/>
        </w:rPr>
        <w:t>Обору</w:t>
      </w:r>
      <w:r>
        <w:rPr>
          <w:sz w:val="20"/>
        </w:rPr>
        <w:t>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070B08" w:rsidRDefault="00070B08">
      <w:pPr>
        <w:pStyle w:val="a3"/>
        <w:spacing w:before="1"/>
      </w:pPr>
    </w:p>
    <w:p w:rsidR="00070B08" w:rsidRDefault="00252820">
      <w:pPr>
        <w:pStyle w:val="1"/>
        <w:numPr>
          <w:ilvl w:val="0"/>
          <w:numId w:val="7"/>
        </w:numPr>
        <w:tabs>
          <w:tab w:val="left" w:pos="1852"/>
        </w:tabs>
        <w:spacing w:before="1"/>
        <w:ind w:left="1852" w:hanging="201"/>
        <w:jc w:val="left"/>
        <w:rPr>
          <w:b w:val="0"/>
        </w:rPr>
      </w:pPr>
      <w: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заведующего</w:t>
      </w:r>
      <w:r>
        <w:rPr>
          <w:spacing w:val="-13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кабинетом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лаборантской.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312"/>
        </w:tabs>
        <w:spacing w:before="226"/>
        <w:ind w:left="162" w:right="125" w:firstLine="710"/>
        <w:rPr>
          <w:sz w:val="20"/>
        </w:rPr>
      </w:pPr>
      <w:r>
        <w:rPr>
          <w:sz w:val="20"/>
        </w:rPr>
        <w:t>Исполнение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40"/>
          <w:sz w:val="20"/>
        </w:rPr>
        <w:t xml:space="preserve"> </w:t>
      </w:r>
      <w:r>
        <w:rPr>
          <w:sz w:val="20"/>
        </w:rPr>
        <w:t>заведующего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80"/>
          <w:sz w:val="20"/>
        </w:rPr>
        <w:t xml:space="preserve"> </w:t>
      </w:r>
      <w:r>
        <w:rPr>
          <w:sz w:val="20"/>
        </w:rPr>
        <w:t>кабинетом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основании приказа директора школы в соответствии с должностной инструкцией заведующего кабинетом.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27"/>
        </w:tabs>
        <w:ind w:left="1227" w:hanging="354"/>
        <w:rPr>
          <w:sz w:val="20"/>
        </w:rPr>
      </w:pPr>
      <w:r>
        <w:rPr>
          <w:sz w:val="20"/>
        </w:rPr>
        <w:t>Заведующий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предметным</w:t>
      </w:r>
      <w:r>
        <w:rPr>
          <w:spacing w:val="-11"/>
          <w:sz w:val="20"/>
        </w:rPr>
        <w:t xml:space="preserve"> </w:t>
      </w:r>
      <w:r>
        <w:rPr>
          <w:sz w:val="20"/>
        </w:rPr>
        <w:t>кабинетом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лаборантской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698"/>
        </w:tabs>
        <w:spacing w:before="1"/>
        <w:ind w:left="1698" w:hanging="119"/>
        <w:rPr>
          <w:sz w:val="20"/>
        </w:rPr>
      </w:pPr>
      <w:r>
        <w:rPr>
          <w:sz w:val="20"/>
        </w:rPr>
        <w:t>анализировать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учебно-материального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оснащения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реже</w:t>
      </w:r>
      <w:r>
        <w:rPr>
          <w:spacing w:val="-10"/>
          <w:sz w:val="20"/>
        </w:rPr>
        <w:t xml:space="preserve"> </w:t>
      </w:r>
      <w:r>
        <w:rPr>
          <w:sz w:val="20"/>
        </w:rPr>
        <w:t>чем</w:t>
      </w:r>
      <w:r>
        <w:rPr>
          <w:spacing w:val="-6"/>
          <w:sz w:val="20"/>
        </w:rPr>
        <w:t xml:space="preserve"> </w:t>
      </w:r>
      <w:r>
        <w:rPr>
          <w:sz w:val="20"/>
        </w:rPr>
        <w:t>раз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год;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785"/>
        </w:tabs>
        <w:spacing w:before="1"/>
        <w:ind w:right="127" w:firstLine="0"/>
        <w:rPr>
          <w:sz w:val="20"/>
        </w:rPr>
      </w:pPr>
      <w:r>
        <w:rPr>
          <w:sz w:val="20"/>
        </w:rPr>
        <w:t>планировать</w:t>
      </w:r>
      <w:r>
        <w:rPr>
          <w:spacing w:val="78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78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40"/>
          <w:sz w:val="20"/>
        </w:rPr>
        <w:t xml:space="preserve"> </w:t>
      </w:r>
      <w:r>
        <w:rPr>
          <w:sz w:val="20"/>
        </w:rPr>
        <w:t>мер,</w:t>
      </w:r>
      <w:r>
        <w:rPr>
          <w:spacing w:val="80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79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79"/>
          <w:sz w:val="20"/>
        </w:rPr>
        <w:t xml:space="preserve"> </w:t>
      </w:r>
      <w:r>
        <w:rPr>
          <w:sz w:val="20"/>
        </w:rPr>
        <w:t>кабинета необходимым оборудованием согласно учебным программам и установленным нормативам;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742"/>
        </w:tabs>
        <w:spacing w:before="1"/>
        <w:ind w:right="116" w:firstLine="0"/>
        <w:rPr>
          <w:sz w:val="20"/>
        </w:rPr>
      </w:pPr>
      <w:r>
        <w:rPr>
          <w:sz w:val="20"/>
        </w:rPr>
        <w:t>составлять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план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0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40"/>
          <w:sz w:val="20"/>
        </w:rPr>
        <w:t xml:space="preserve"> </w:t>
      </w:r>
      <w:r>
        <w:rPr>
          <w:sz w:val="20"/>
        </w:rPr>
        <w:t>год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следить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его </w:t>
      </w:r>
      <w:r>
        <w:rPr>
          <w:spacing w:val="-2"/>
          <w:sz w:val="20"/>
        </w:rPr>
        <w:t>выполнением;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848"/>
          <w:tab w:val="left" w:pos="2927"/>
          <w:tab w:val="left" w:pos="4002"/>
          <w:tab w:val="left" w:pos="4299"/>
        </w:tabs>
        <w:ind w:right="122" w:firstLine="0"/>
        <w:rPr>
          <w:sz w:val="20"/>
        </w:rPr>
      </w:pPr>
      <w:r>
        <w:rPr>
          <w:spacing w:val="-2"/>
          <w:sz w:val="20"/>
        </w:rPr>
        <w:t>содержать</w:t>
      </w:r>
      <w:r>
        <w:rPr>
          <w:sz w:val="20"/>
        </w:rPr>
        <w:tab/>
      </w:r>
      <w:r>
        <w:rPr>
          <w:spacing w:val="-2"/>
          <w:sz w:val="20"/>
        </w:rPr>
        <w:t>кабинет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санитарно-гигиеническими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требованиями, предъявляемыми к предметному кабинету;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823"/>
        </w:tabs>
        <w:spacing w:before="2"/>
        <w:ind w:right="122" w:firstLine="0"/>
        <w:rPr>
          <w:sz w:val="20"/>
        </w:rPr>
      </w:pPr>
      <w:r>
        <w:rPr>
          <w:sz w:val="20"/>
        </w:rPr>
        <w:t>принимать</w:t>
      </w:r>
      <w:r>
        <w:rPr>
          <w:spacing w:val="80"/>
          <w:sz w:val="20"/>
        </w:rPr>
        <w:t xml:space="preserve"> </w:t>
      </w:r>
      <w:r>
        <w:rPr>
          <w:sz w:val="20"/>
        </w:rPr>
        <w:t>меры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учебно-</w:t>
      </w:r>
      <w:r>
        <w:rPr>
          <w:spacing w:val="40"/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етодической документацией, инструкциями и т. д.;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698"/>
        </w:tabs>
        <w:spacing w:line="226" w:lineRule="exact"/>
        <w:ind w:left="1698" w:hanging="119"/>
        <w:rPr>
          <w:sz w:val="20"/>
        </w:rPr>
      </w:pPr>
      <w:r>
        <w:rPr>
          <w:sz w:val="20"/>
        </w:rPr>
        <w:t>вести</w:t>
      </w:r>
      <w:r>
        <w:rPr>
          <w:spacing w:val="-7"/>
          <w:sz w:val="20"/>
        </w:rPr>
        <w:t xml:space="preserve"> </w:t>
      </w:r>
      <w:r>
        <w:rPr>
          <w:sz w:val="20"/>
        </w:rPr>
        <w:t>учет</w:t>
      </w:r>
      <w:r>
        <w:rPr>
          <w:spacing w:val="-9"/>
          <w:sz w:val="20"/>
        </w:rPr>
        <w:t xml:space="preserve"> </w:t>
      </w:r>
      <w:r>
        <w:rPr>
          <w:sz w:val="20"/>
        </w:rPr>
        <w:t>имеющегося</w:t>
      </w:r>
      <w:r>
        <w:rPr>
          <w:spacing w:val="-10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(лаборатории);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698"/>
        </w:tabs>
        <w:ind w:left="1698" w:hanging="119"/>
        <w:jc w:val="both"/>
        <w:rPr>
          <w:sz w:val="20"/>
        </w:rPr>
      </w:pPr>
      <w:r>
        <w:rPr>
          <w:sz w:val="20"/>
        </w:rPr>
        <w:t>обеспечивать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сохранность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надлежащий</w:t>
      </w:r>
      <w:r>
        <w:rPr>
          <w:spacing w:val="-5"/>
          <w:sz w:val="20"/>
        </w:rPr>
        <w:t xml:space="preserve"> </w:t>
      </w:r>
      <w:r>
        <w:rPr>
          <w:sz w:val="20"/>
        </w:rPr>
        <w:t>уход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ним;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718"/>
        </w:tabs>
        <w:ind w:right="122" w:firstLine="0"/>
        <w:jc w:val="both"/>
        <w:rPr>
          <w:sz w:val="20"/>
        </w:rPr>
      </w:pPr>
      <w:r>
        <w:rPr>
          <w:sz w:val="20"/>
        </w:rPr>
        <w:t>обеспечивать соблюдение правил охраны труда и техники безопасности, правил поведения учащихся и преподавателей в кабинете</w:t>
      </w:r>
      <w:r>
        <w:rPr>
          <w:sz w:val="20"/>
        </w:rPr>
        <w:t>, проводить и учитывать соответствующие инструктажи с учащимися с последующими отметками в журнале;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698"/>
        </w:tabs>
        <w:spacing w:before="2"/>
        <w:ind w:right="124" w:firstLine="0"/>
        <w:jc w:val="both"/>
        <w:rPr>
          <w:sz w:val="20"/>
        </w:rPr>
      </w:pPr>
      <w:r>
        <w:rPr>
          <w:sz w:val="20"/>
        </w:rPr>
        <w:t>организовывать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внеаудиторную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10"/>
          <w:sz w:val="20"/>
        </w:rPr>
        <w:t xml:space="preserve"> </w:t>
      </w:r>
      <w:r>
        <w:rPr>
          <w:sz w:val="20"/>
        </w:rPr>
        <w:t>(консультации, дополнительные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 и др.), отражать ее в расписании работы кабинета</w:t>
      </w:r>
      <w:r>
        <w:rPr>
          <w:sz w:val="20"/>
        </w:rPr>
        <w:t>;</w:t>
      </w:r>
    </w:p>
    <w:p w:rsidR="00070B08" w:rsidRDefault="00252820">
      <w:pPr>
        <w:pStyle w:val="a4"/>
        <w:numPr>
          <w:ilvl w:val="0"/>
          <w:numId w:val="6"/>
        </w:numPr>
        <w:tabs>
          <w:tab w:val="left" w:pos="1698"/>
        </w:tabs>
        <w:spacing w:before="1"/>
        <w:ind w:left="1698" w:hanging="119"/>
        <w:jc w:val="both"/>
        <w:rPr>
          <w:sz w:val="20"/>
        </w:rPr>
      </w:pPr>
      <w:r>
        <w:rPr>
          <w:sz w:val="20"/>
        </w:rPr>
        <w:t>способствовать</w:t>
      </w:r>
      <w:r>
        <w:rPr>
          <w:spacing w:val="-13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банка</w:t>
      </w:r>
      <w:r>
        <w:rPr>
          <w:spacing w:val="-8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</w:t>
      </w:r>
      <w:r>
        <w:rPr>
          <w:spacing w:val="-7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кабинете.</w:t>
      </w:r>
    </w:p>
    <w:p w:rsidR="00070B08" w:rsidRDefault="00252820">
      <w:pPr>
        <w:pStyle w:val="a4"/>
        <w:numPr>
          <w:ilvl w:val="1"/>
          <w:numId w:val="7"/>
        </w:numPr>
        <w:tabs>
          <w:tab w:val="left" w:pos="1227"/>
        </w:tabs>
        <w:spacing w:before="1"/>
        <w:ind w:left="1227" w:hanging="354"/>
        <w:jc w:val="both"/>
        <w:rPr>
          <w:sz w:val="20"/>
        </w:rPr>
      </w:pPr>
      <w:r>
        <w:rPr>
          <w:sz w:val="20"/>
        </w:rPr>
        <w:t>Заведующий</w:t>
      </w:r>
      <w:r>
        <w:rPr>
          <w:spacing w:val="-14"/>
          <w:sz w:val="20"/>
        </w:rPr>
        <w:t xml:space="preserve"> </w:t>
      </w:r>
      <w:r>
        <w:rPr>
          <w:sz w:val="20"/>
        </w:rPr>
        <w:t>предметным</w:t>
      </w:r>
      <w:r>
        <w:rPr>
          <w:spacing w:val="-10"/>
          <w:sz w:val="20"/>
        </w:rPr>
        <w:t xml:space="preserve"> </w:t>
      </w:r>
      <w:r>
        <w:rPr>
          <w:sz w:val="20"/>
        </w:rPr>
        <w:t>кабинетом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лаборантской</w:t>
      </w:r>
      <w:r>
        <w:rPr>
          <w:spacing w:val="-8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право:</w:t>
      </w:r>
    </w:p>
    <w:p w:rsidR="00070B08" w:rsidRDefault="00252820">
      <w:pPr>
        <w:pStyle w:val="a4"/>
        <w:numPr>
          <w:ilvl w:val="0"/>
          <w:numId w:val="4"/>
        </w:numPr>
        <w:tabs>
          <w:tab w:val="left" w:pos="1698"/>
        </w:tabs>
        <w:ind w:left="1698" w:hanging="119"/>
        <w:jc w:val="both"/>
        <w:rPr>
          <w:sz w:val="20"/>
        </w:rPr>
      </w:pPr>
      <w:r>
        <w:rPr>
          <w:sz w:val="20"/>
        </w:rPr>
        <w:t>ставить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12"/>
          <w:sz w:val="20"/>
        </w:rPr>
        <w:t xml:space="preserve"> </w:t>
      </w:r>
      <w:r>
        <w:rPr>
          <w:sz w:val="20"/>
        </w:rPr>
        <w:t>адм</w:t>
      </w:r>
      <w:r>
        <w:rPr>
          <w:sz w:val="20"/>
        </w:rPr>
        <w:t>инистрацией</w:t>
      </w:r>
      <w:r>
        <w:rPr>
          <w:spacing w:val="-13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совершенствованию</w:t>
      </w:r>
      <w:r>
        <w:rPr>
          <w:spacing w:val="-12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-10"/>
          <w:sz w:val="20"/>
        </w:rPr>
        <w:t>;</w:t>
      </w:r>
    </w:p>
    <w:p w:rsidR="00070B08" w:rsidRDefault="00252820">
      <w:pPr>
        <w:pStyle w:val="a4"/>
        <w:numPr>
          <w:ilvl w:val="0"/>
          <w:numId w:val="4"/>
        </w:numPr>
        <w:tabs>
          <w:tab w:val="left" w:pos="1775"/>
        </w:tabs>
        <w:spacing w:before="4" w:line="235" w:lineRule="auto"/>
        <w:ind w:right="128" w:firstLine="0"/>
        <w:jc w:val="both"/>
        <w:rPr>
          <w:sz w:val="20"/>
        </w:rPr>
      </w:pPr>
      <w:r>
        <w:rPr>
          <w:sz w:val="20"/>
        </w:rPr>
        <w:t>ходатайствовать о поощрении или наказании отдельных учащихся и преподавателей, работающих в данном учебном кабинете</w:t>
      </w:r>
      <w:bookmarkStart w:id="10" w:name="_GoBack"/>
      <w:bookmarkEnd w:id="10"/>
      <w:r>
        <w:rPr>
          <w:sz w:val="20"/>
        </w:rPr>
        <w:t>.</w:t>
      </w:r>
    </w:p>
    <w:p w:rsidR="00070B08" w:rsidRDefault="00070B08">
      <w:pPr>
        <w:pStyle w:val="a3"/>
        <w:spacing w:before="7"/>
      </w:pPr>
    </w:p>
    <w:p w:rsidR="00070B08" w:rsidRDefault="00252820">
      <w:pPr>
        <w:pStyle w:val="1"/>
        <w:numPr>
          <w:ilvl w:val="0"/>
          <w:numId w:val="7"/>
        </w:numPr>
        <w:tabs>
          <w:tab w:val="left" w:pos="2193"/>
        </w:tabs>
        <w:ind w:left="2193" w:hanging="201"/>
        <w:jc w:val="left"/>
      </w:pPr>
      <w:r>
        <w:rPr>
          <w:spacing w:val="-2"/>
        </w:rPr>
        <w:t>Организация</w:t>
      </w:r>
      <w:r>
        <w:rPr>
          <w:spacing w:val="5"/>
        </w:rPr>
        <w:t xml:space="preserve"> </w:t>
      </w:r>
      <w:r>
        <w:rPr>
          <w:spacing w:val="-2"/>
        </w:rPr>
        <w:t>деятельности</w:t>
      </w:r>
      <w:r>
        <w:rPr>
          <w:spacing w:val="6"/>
        </w:rPr>
        <w:t xml:space="preserve"> </w:t>
      </w:r>
      <w:r>
        <w:rPr>
          <w:spacing w:val="-2"/>
        </w:rPr>
        <w:t>учителя-предметника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учебном</w:t>
      </w:r>
      <w:r>
        <w:rPr>
          <w:spacing w:val="9"/>
        </w:rPr>
        <w:t xml:space="preserve"> </w:t>
      </w:r>
      <w:r>
        <w:rPr>
          <w:spacing w:val="-2"/>
        </w:rPr>
        <w:t>кабинете.</w:t>
      </w:r>
    </w:p>
    <w:p w:rsidR="00070B08" w:rsidRDefault="00070B08">
      <w:pPr>
        <w:pStyle w:val="a3"/>
        <w:spacing w:before="1"/>
        <w:rPr>
          <w:b/>
        </w:rPr>
      </w:pPr>
    </w:p>
    <w:p w:rsidR="00070B08" w:rsidRDefault="00252820">
      <w:pPr>
        <w:pStyle w:val="a4"/>
        <w:numPr>
          <w:ilvl w:val="1"/>
          <w:numId w:val="7"/>
        </w:numPr>
        <w:tabs>
          <w:tab w:val="left" w:pos="1222"/>
        </w:tabs>
        <w:spacing w:line="228" w:lineRule="exact"/>
        <w:ind w:left="1222" w:hanging="349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требования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учебному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кабинету.</w:t>
      </w:r>
    </w:p>
    <w:p w:rsidR="00070B08" w:rsidRDefault="00252820">
      <w:pPr>
        <w:pStyle w:val="a4"/>
        <w:numPr>
          <w:ilvl w:val="2"/>
          <w:numId w:val="7"/>
        </w:numPr>
        <w:tabs>
          <w:tab w:val="left" w:pos="2034"/>
        </w:tabs>
        <w:spacing w:line="228" w:lineRule="exact"/>
        <w:ind w:left="2034" w:hanging="455"/>
        <w:rPr>
          <w:sz w:val="20"/>
        </w:rPr>
      </w:pP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7"/>
          <w:sz w:val="20"/>
        </w:rPr>
        <w:t xml:space="preserve"> </w:t>
      </w:r>
      <w:r>
        <w:rPr>
          <w:sz w:val="20"/>
        </w:rPr>
        <w:t>находиться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нормативная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документация:</w:t>
      </w:r>
    </w:p>
    <w:p w:rsidR="00070B08" w:rsidRDefault="00252820">
      <w:pPr>
        <w:pStyle w:val="a4"/>
        <w:numPr>
          <w:ilvl w:val="3"/>
          <w:numId w:val="7"/>
        </w:numPr>
        <w:tabs>
          <w:tab w:val="left" w:pos="1698"/>
        </w:tabs>
        <w:spacing w:before="1"/>
        <w:ind w:left="1698" w:hanging="119"/>
        <w:rPr>
          <w:sz w:val="20"/>
        </w:rPr>
      </w:pPr>
      <w:r>
        <w:rPr>
          <w:spacing w:val="-2"/>
          <w:sz w:val="20"/>
        </w:rPr>
        <w:t>Федеральный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компонент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государственного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стандарта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общего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образования;</w:t>
      </w:r>
    </w:p>
    <w:p w:rsidR="00070B08" w:rsidRDefault="00252820">
      <w:pPr>
        <w:pStyle w:val="a4"/>
        <w:numPr>
          <w:ilvl w:val="3"/>
          <w:numId w:val="7"/>
        </w:numPr>
        <w:tabs>
          <w:tab w:val="left" w:pos="1698"/>
        </w:tabs>
        <w:ind w:left="1698" w:hanging="119"/>
        <w:rPr>
          <w:sz w:val="20"/>
        </w:rPr>
      </w:pPr>
      <w:r>
        <w:rPr>
          <w:sz w:val="20"/>
        </w:rPr>
        <w:t>ФГОС</w:t>
      </w:r>
      <w:r>
        <w:rPr>
          <w:spacing w:val="-10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поколения;</w:t>
      </w:r>
    </w:p>
    <w:p w:rsidR="00070B08" w:rsidRDefault="00252820">
      <w:pPr>
        <w:pStyle w:val="a4"/>
        <w:numPr>
          <w:ilvl w:val="3"/>
          <w:numId w:val="7"/>
        </w:numPr>
        <w:tabs>
          <w:tab w:val="left" w:pos="1698"/>
        </w:tabs>
        <w:ind w:left="1698" w:hanging="119"/>
        <w:rPr>
          <w:sz w:val="20"/>
        </w:rPr>
      </w:pPr>
      <w:r>
        <w:rPr>
          <w:sz w:val="20"/>
        </w:rPr>
        <w:t>Примерные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предмету;</w:t>
      </w:r>
    </w:p>
    <w:p w:rsidR="00070B08" w:rsidRDefault="00252820">
      <w:pPr>
        <w:pStyle w:val="a4"/>
        <w:numPr>
          <w:ilvl w:val="3"/>
          <w:numId w:val="7"/>
        </w:numPr>
        <w:tabs>
          <w:tab w:val="left" w:pos="1698"/>
        </w:tabs>
        <w:spacing w:before="1"/>
        <w:ind w:left="1698" w:hanging="119"/>
        <w:rPr>
          <w:sz w:val="20"/>
        </w:rPr>
      </w:pPr>
      <w:r>
        <w:rPr>
          <w:sz w:val="20"/>
        </w:rPr>
        <w:t>Методические</w:t>
      </w:r>
      <w:r>
        <w:rPr>
          <w:spacing w:val="-15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инструктивные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ЛОИРО;</w:t>
      </w:r>
    </w:p>
    <w:p w:rsidR="00070B08" w:rsidRDefault="00252820">
      <w:pPr>
        <w:pStyle w:val="a4"/>
        <w:numPr>
          <w:ilvl w:val="3"/>
          <w:numId w:val="7"/>
        </w:numPr>
        <w:tabs>
          <w:tab w:val="left" w:pos="1751"/>
        </w:tabs>
        <w:spacing w:before="3" w:line="237" w:lineRule="auto"/>
        <w:ind w:right="127" w:firstLine="0"/>
        <w:jc w:val="both"/>
        <w:rPr>
          <w:sz w:val="20"/>
        </w:rPr>
      </w:pPr>
      <w:r>
        <w:rPr>
          <w:sz w:val="20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070B08" w:rsidRDefault="00252820">
      <w:pPr>
        <w:pStyle w:val="a4"/>
        <w:numPr>
          <w:ilvl w:val="3"/>
          <w:numId w:val="7"/>
        </w:numPr>
        <w:tabs>
          <w:tab w:val="left" w:pos="1698"/>
        </w:tabs>
        <w:spacing w:before="1"/>
        <w:ind w:left="1698" w:hanging="119"/>
        <w:jc w:val="both"/>
        <w:rPr>
          <w:sz w:val="20"/>
        </w:rPr>
      </w:pPr>
      <w:r>
        <w:rPr>
          <w:sz w:val="20"/>
        </w:rPr>
        <w:t>Паспорт</w:t>
      </w:r>
      <w:r>
        <w:rPr>
          <w:spacing w:val="-12"/>
          <w:sz w:val="20"/>
        </w:rPr>
        <w:t xml:space="preserve"> </w:t>
      </w:r>
      <w:r>
        <w:rPr>
          <w:sz w:val="20"/>
        </w:rPr>
        <w:t>кабинета,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содержащий:</w:t>
      </w:r>
    </w:p>
    <w:p w:rsidR="00070B08" w:rsidRDefault="00252820">
      <w:pPr>
        <w:pStyle w:val="a3"/>
        <w:spacing w:before="1"/>
        <w:ind w:left="2285"/>
        <w:jc w:val="both"/>
      </w:pPr>
      <w:r>
        <w:t>А)</w:t>
      </w:r>
      <w:r>
        <w:rPr>
          <w:spacing w:val="-13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учеб</w:t>
      </w:r>
      <w:r>
        <w:t>но-методического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rPr>
          <w:spacing w:val="-2"/>
        </w:rPr>
        <w:t>кабинета;</w:t>
      </w:r>
    </w:p>
    <w:p w:rsidR="00070B08" w:rsidRDefault="00070B08">
      <w:pPr>
        <w:jc w:val="both"/>
        <w:sectPr w:rsidR="00070B08">
          <w:pgSz w:w="11910" w:h="16840"/>
          <w:pgMar w:top="1020" w:right="980" w:bottom="1160" w:left="1100" w:header="0" w:footer="969" w:gutter="0"/>
          <w:cols w:space="720"/>
        </w:sectPr>
      </w:pPr>
    </w:p>
    <w:p w:rsidR="00070B08" w:rsidRDefault="00252820">
      <w:pPr>
        <w:pStyle w:val="a3"/>
        <w:spacing w:before="77"/>
        <w:ind w:left="2285"/>
      </w:pPr>
      <w:r>
        <w:lastRenderedPageBreak/>
        <w:t>Б)</w:t>
      </w:r>
      <w:r>
        <w:rPr>
          <w:spacing w:val="-2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кабинета;</w:t>
      </w:r>
    </w:p>
    <w:p w:rsidR="00070B08" w:rsidRDefault="00252820">
      <w:pPr>
        <w:pStyle w:val="a3"/>
        <w:spacing w:before="1"/>
        <w:ind w:left="2285"/>
      </w:pPr>
      <w:r>
        <w:t>В)</w:t>
      </w:r>
      <w:r>
        <w:rPr>
          <w:spacing w:val="-7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rPr>
          <w:spacing w:val="-2"/>
        </w:rPr>
        <w:t>кабинета;</w:t>
      </w:r>
    </w:p>
    <w:p w:rsidR="00070B08" w:rsidRDefault="00252820">
      <w:pPr>
        <w:pStyle w:val="a3"/>
        <w:spacing w:before="4" w:line="235" w:lineRule="auto"/>
        <w:ind w:left="2285" w:right="2807"/>
      </w:pPr>
      <w:r>
        <w:t>Г)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год; Д) инвентарный список основных средств;</w:t>
      </w:r>
    </w:p>
    <w:p w:rsidR="00070B08" w:rsidRDefault="00252820">
      <w:pPr>
        <w:pStyle w:val="a3"/>
        <w:spacing w:before="1"/>
        <w:ind w:left="2285" w:right="124"/>
      </w:pPr>
      <w:r>
        <w:t>Е)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охраны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 работе с учащимися.</w:t>
      </w:r>
    </w:p>
    <w:p w:rsidR="00070B08" w:rsidRDefault="00252820">
      <w:pPr>
        <w:pStyle w:val="a4"/>
        <w:numPr>
          <w:ilvl w:val="2"/>
          <w:numId w:val="3"/>
        </w:numPr>
        <w:tabs>
          <w:tab w:val="left" w:pos="2081"/>
        </w:tabs>
        <w:spacing w:before="2"/>
        <w:ind w:left="2081" w:hanging="502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8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-6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оснащен: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ind w:left="1698" w:hanging="119"/>
        <w:rPr>
          <w:sz w:val="20"/>
        </w:rPr>
      </w:pPr>
      <w:r>
        <w:rPr>
          <w:sz w:val="20"/>
        </w:rPr>
        <w:t>рабочим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местом</w:t>
      </w:r>
      <w:r>
        <w:rPr>
          <w:spacing w:val="-6"/>
          <w:sz w:val="20"/>
        </w:rPr>
        <w:t xml:space="preserve"> </w:t>
      </w:r>
      <w:r>
        <w:rPr>
          <w:sz w:val="20"/>
        </w:rPr>
        <w:t>преподавателя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учащихся;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spacing w:before="1"/>
        <w:ind w:left="1698" w:hanging="119"/>
        <w:rPr>
          <w:sz w:val="20"/>
        </w:rPr>
      </w:pPr>
      <w:r>
        <w:rPr>
          <w:spacing w:val="-2"/>
          <w:sz w:val="20"/>
        </w:rPr>
        <w:t>мебелью,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соответствующей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требованиям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СТБ;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ind w:left="1698" w:hanging="119"/>
        <w:rPr>
          <w:sz w:val="20"/>
        </w:rPr>
      </w:pPr>
      <w:r>
        <w:rPr>
          <w:sz w:val="20"/>
        </w:rPr>
        <w:t>классной</w:t>
      </w:r>
      <w:r>
        <w:rPr>
          <w:spacing w:val="-11"/>
          <w:sz w:val="20"/>
        </w:rPr>
        <w:t xml:space="preserve"> </w:t>
      </w:r>
      <w:r>
        <w:rPr>
          <w:sz w:val="20"/>
        </w:rPr>
        <w:t>доской,</w:t>
      </w:r>
      <w:r>
        <w:rPr>
          <w:spacing w:val="-6"/>
          <w:sz w:val="20"/>
        </w:rPr>
        <w:t xml:space="preserve"> </w:t>
      </w:r>
      <w:r>
        <w:rPr>
          <w:sz w:val="20"/>
        </w:rPr>
        <w:t>указкой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приспособлением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таблиц,</w:t>
      </w:r>
      <w:r>
        <w:rPr>
          <w:spacing w:val="-6"/>
          <w:sz w:val="20"/>
        </w:rPr>
        <w:t xml:space="preserve"> </w:t>
      </w:r>
      <w:r>
        <w:rPr>
          <w:sz w:val="20"/>
        </w:rPr>
        <w:t>карт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схем;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spacing w:before="1"/>
        <w:ind w:left="1698" w:hanging="119"/>
        <w:rPr>
          <w:sz w:val="20"/>
        </w:rPr>
      </w:pPr>
      <w:r>
        <w:rPr>
          <w:spacing w:val="-2"/>
          <w:sz w:val="20"/>
        </w:rPr>
        <w:t>аудиовизуальными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средствами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обучения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(при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751"/>
        </w:tabs>
        <w:ind w:right="122" w:firstLine="0"/>
        <w:rPr>
          <w:sz w:val="20"/>
        </w:rPr>
      </w:pPr>
      <w:r>
        <w:rPr>
          <w:sz w:val="20"/>
        </w:rPr>
        <w:t>приборами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оборудованием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лабораторных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(при </w:t>
      </w:r>
      <w:r>
        <w:rPr>
          <w:spacing w:val="-2"/>
          <w:sz w:val="20"/>
        </w:rPr>
        <w:t>необходимости);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spacing w:before="1" w:line="228" w:lineRule="exact"/>
        <w:ind w:left="1698" w:hanging="119"/>
        <w:rPr>
          <w:sz w:val="20"/>
        </w:rPr>
      </w:pPr>
      <w:r>
        <w:rPr>
          <w:spacing w:val="-2"/>
          <w:sz w:val="20"/>
        </w:rPr>
        <w:t>предметными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стендами;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spacing w:line="228" w:lineRule="exact"/>
        <w:ind w:left="1698" w:hanging="119"/>
        <w:rPr>
          <w:sz w:val="20"/>
        </w:rPr>
      </w:pPr>
      <w:r>
        <w:rPr>
          <w:spacing w:val="-2"/>
          <w:sz w:val="20"/>
        </w:rPr>
        <w:t>государственной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символикой.</w:t>
      </w:r>
    </w:p>
    <w:p w:rsidR="00070B08" w:rsidRDefault="00252820">
      <w:pPr>
        <w:pStyle w:val="a4"/>
        <w:numPr>
          <w:ilvl w:val="2"/>
          <w:numId w:val="3"/>
        </w:numPr>
        <w:tabs>
          <w:tab w:val="left" w:pos="2177"/>
        </w:tabs>
        <w:spacing w:before="1"/>
        <w:ind w:left="1579" w:right="121" w:firstLine="0"/>
        <w:jc w:val="both"/>
        <w:rPr>
          <w:sz w:val="20"/>
        </w:rPr>
      </w:pPr>
      <w:r>
        <w:rPr>
          <w:sz w:val="20"/>
        </w:rPr>
        <w:t>Учебный кабинет должен соответствовать санитарно-гигиеническим требованиям СанПиН 2.4.2.1178-02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</w:t>
      </w:r>
      <w:r>
        <w:rPr>
          <w:sz w:val="20"/>
        </w:rPr>
        <w:t>ной безопасности ППБ 01-03.</w:t>
      </w:r>
    </w:p>
    <w:p w:rsidR="00070B08" w:rsidRDefault="00252820">
      <w:pPr>
        <w:pStyle w:val="a4"/>
        <w:numPr>
          <w:ilvl w:val="2"/>
          <w:numId w:val="3"/>
        </w:numPr>
        <w:tabs>
          <w:tab w:val="left" w:pos="2114"/>
        </w:tabs>
        <w:spacing w:before="1"/>
        <w:ind w:left="1579" w:right="119" w:firstLine="0"/>
        <w:jc w:val="both"/>
        <w:rPr>
          <w:sz w:val="20"/>
        </w:rPr>
      </w:pPr>
      <w:r>
        <w:rPr>
          <w:sz w:val="20"/>
        </w:rPr>
        <w:t>Учебный кабинет должен быть обеспечен первичными средствами пожаротушения и аптечкой для оказания доврачебной помощи.</w:t>
      </w:r>
    </w:p>
    <w:p w:rsidR="00070B08" w:rsidRDefault="00252820">
      <w:pPr>
        <w:pStyle w:val="a4"/>
        <w:numPr>
          <w:ilvl w:val="2"/>
          <w:numId w:val="3"/>
        </w:numPr>
        <w:tabs>
          <w:tab w:val="left" w:pos="2101"/>
        </w:tabs>
        <w:spacing w:before="2"/>
        <w:ind w:left="1579" w:right="117" w:firstLine="0"/>
        <w:jc w:val="both"/>
        <w:rPr>
          <w:sz w:val="20"/>
        </w:rPr>
      </w:pPr>
      <w:r>
        <w:rPr>
          <w:sz w:val="20"/>
        </w:rPr>
        <w:t>Предметный кабинет должен соответствовать санитарно-гигиеническим требованиям и требованиям по охране труда, п</w:t>
      </w:r>
      <w:r>
        <w:rPr>
          <w:sz w:val="20"/>
        </w:rPr>
        <w:t>редъявляемым к учебным помещениям.</w:t>
      </w:r>
    </w:p>
    <w:p w:rsidR="00070B08" w:rsidRDefault="00252820">
      <w:pPr>
        <w:pStyle w:val="a4"/>
        <w:numPr>
          <w:ilvl w:val="2"/>
          <w:numId w:val="3"/>
        </w:numPr>
        <w:tabs>
          <w:tab w:val="left" w:pos="2082"/>
        </w:tabs>
        <w:spacing w:before="1"/>
        <w:ind w:left="2082" w:hanging="503"/>
        <w:jc w:val="both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4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наличии: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ind w:left="1698" w:hanging="119"/>
        <w:rPr>
          <w:sz w:val="20"/>
        </w:rPr>
      </w:pPr>
      <w:r>
        <w:rPr>
          <w:sz w:val="20"/>
        </w:rPr>
        <w:t>аптечка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перечнем</w:t>
      </w:r>
      <w:r>
        <w:rPr>
          <w:spacing w:val="-6"/>
          <w:sz w:val="20"/>
        </w:rPr>
        <w:t xml:space="preserve"> </w:t>
      </w:r>
      <w:r>
        <w:rPr>
          <w:sz w:val="20"/>
        </w:rPr>
        <w:t>медикаментов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spacing w:line="228" w:lineRule="exact"/>
        <w:ind w:left="1698" w:hanging="119"/>
        <w:rPr>
          <w:sz w:val="20"/>
        </w:rPr>
      </w:pPr>
      <w:r>
        <w:rPr>
          <w:sz w:val="20"/>
        </w:rPr>
        <w:t>инструкции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:rsidR="00070B08" w:rsidRDefault="00252820">
      <w:pPr>
        <w:pStyle w:val="a4"/>
        <w:numPr>
          <w:ilvl w:val="3"/>
          <w:numId w:val="3"/>
        </w:numPr>
        <w:tabs>
          <w:tab w:val="left" w:pos="1698"/>
        </w:tabs>
        <w:spacing w:line="228" w:lineRule="exact"/>
        <w:ind w:left="1698" w:hanging="119"/>
        <w:rPr>
          <w:sz w:val="20"/>
        </w:rPr>
      </w:pPr>
      <w:r>
        <w:rPr>
          <w:sz w:val="20"/>
        </w:rPr>
        <w:t>журнал</w:t>
      </w:r>
      <w:r>
        <w:rPr>
          <w:spacing w:val="-9"/>
          <w:sz w:val="20"/>
        </w:rPr>
        <w:t xml:space="preserve"> </w:t>
      </w:r>
      <w:r>
        <w:rPr>
          <w:sz w:val="20"/>
        </w:rPr>
        <w:t>инструктажа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10"/>
          <w:sz w:val="20"/>
        </w:rPr>
        <w:t xml:space="preserve"> </w:t>
      </w:r>
      <w:r>
        <w:rPr>
          <w:sz w:val="20"/>
        </w:rPr>
        <w:t>труда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необходимости).</w:t>
      </w:r>
    </w:p>
    <w:p w:rsidR="00070B08" w:rsidRDefault="00070B08">
      <w:pPr>
        <w:pStyle w:val="a3"/>
        <w:spacing w:before="1"/>
      </w:pPr>
    </w:p>
    <w:p w:rsidR="00070B08" w:rsidRDefault="00252820">
      <w:pPr>
        <w:pStyle w:val="1"/>
        <w:numPr>
          <w:ilvl w:val="1"/>
          <w:numId w:val="7"/>
        </w:numPr>
        <w:tabs>
          <w:tab w:val="left" w:pos="1222"/>
        </w:tabs>
        <w:spacing w:before="1"/>
        <w:ind w:left="1222" w:hanging="349"/>
      </w:pPr>
      <w:r>
        <w:t>Общие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кабинета</w:t>
      </w:r>
      <w:r>
        <w:rPr>
          <w:b w:val="0"/>
          <w:spacing w:val="-2"/>
        </w:rPr>
        <w:t>.</w:t>
      </w:r>
    </w:p>
    <w:p w:rsidR="00070B08" w:rsidRDefault="00252820">
      <w:pPr>
        <w:pStyle w:val="a4"/>
        <w:numPr>
          <w:ilvl w:val="2"/>
          <w:numId w:val="2"/>
        </w:numPr>
        <w:tabs>
          <w:tab w:val="left" w:pos="1470"/>
        </w:tabs>
        <w:ind w:right="123" w:firstLine="710"/>
        <w:rPr>
          <w:sz w:val="20"/>
        </w:rPr>
      </w:pPr>
      <w:r>
        <w:rPr>
          <w:sz w:val="20"/>
        </w:rPr>
        <w:t>Оформление</w:t>
      </w:r>
      <w:r>
        <w:rPr>
          <w:spacing w:val="8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80"/>
          <w:sz w:val="20"/>
        </w:rPr>
        <w:t xml:space="preserve"> </w:t>
      </w:r>
      <w:r>
        <w:rPr>
          <w:sz w:val="20"/>
        </w:rPr>
        <w:t>кабинета</w:t>
      </w:r>
      <w:r>
        <w:rPr>
          <w:spacing w:val="80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80"/>
          <w:sz w:val="20"/>
        </w:rPr>
        <w:t xml:space="preserve"> </w:t>
      </w:r>
      <w:r>
        <w:rPr>
          <w:sz w:val="20"/>
        </w:rPr>
        <w:t>быть</w:t>
      </w:r>
      <w:r>
        <w:rPr>
          <w:spacing w:val="80"/>
          <w:sz w:val="20"/>
        </w:rPr>
        <w:t xml:space="preserve"> </w:t>
      </w:r>
      <w:r>
        <w:rPr>
          <w:sz w:val="20"/>
        </w:rPr>
        <w:t>осуществлено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едином</w:t>
      </w:r>
      <w:r>
        <w:rPr>
          <w:spacing w:val="80"/>
          <w:sz w:val="20"/>
        </w:rPr>
        <w:t xml:space="preserve"> </w:t>
      </w:r>
      <w:r>
        <w:rPr>
          <w:sz w:val="20"/>
        </w:rPr>
        <w:t>стиле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учетом эстетических принципов.</w:t>
      </w:r>
    </w:p>
    <w:p w:rsidR="00070B08" w:rsidRDefault="00252820">
      <w:pPr>
        <w:pStyle w:val="a4"/>
        <w:numPr>
          <w:ilvl w:val="2"/>
          <w:numId w:val="2"/>
        </w:numPr>
        <w:tabs>
          <w:tab w:val="left" w:pos="1375"/>
        </w:tabs>
        <w:spacing w:before="1"/>
        <w:ind w:left="1375" w:hanging="502"/>
        <w:rPr>
          <w:sz w:val="20"/>
        </w:rPr>
      </w:pPr>
      <w:r>
        <w:rPr>
          <w:sz w:val="20"/>
        </w:rPr>
        <w:t>Занятия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6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8"/>
          <w:sz w:val="20"/>
        </w:rPr>
        <w:t xml:space="preserve"> </w:t>
      </w:r>
      <w:r>
        <w:rPr>
          <w:sz w:val="20"/>
        </w:rPr>
        <w:t>служить</w:t>
      </w:r>
      <w:r>
        <w:rPr>
          <w:spacing w:val="-9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учащихся:</w:t>
      </w:r>
    </w:p>
    <w:p w:rsidR="00070B08" w:rsidRDefault="00252820">
      <w:pPr>
        <w:pStyle w:val="a4"/>
        <w:numPr>
          <w:ilvl w:val="3"/>
          <w:numId w:val="2"/>
        </w:numPr>
        <w:tabs>
          <w:tab w:val="left" w:pos="992"/>
        </w:tabs>
        <w:ind w:left="992" w:hanging="119"/>
        <w:rPr>
          <w:sz w:val="20"/>
        </w:rPr>
      </w:pPr>
      <w:r>
        <w:rPr>
          <w:spacing w:val="-2"/>
          <w:sz w:val="20"/>
        </w:rPr>
        <w:t>современной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картины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мира;</w:t>
      </w:r>
    </w:p>
    <w:p w:rsidR="00070B08" w:rsidRDefault="00252820">
      <w:pPr>
        <w:pStyle w:val="a4"/>
        <w:numPr>
          <w:ilvl w:val="3"/>
          <w:numId w:val="2"/>
        </w:numPr>
        <w:tabs>
          <w:tab w:val="left" w:pos="992"/>
        </w:tabs>
        <w:spacing w:before="1"/>
        <w:ind w:left="992" w:hanging="119"/>
        <w:rPr>
          <w:sz w:val="20"/>
        </w:rPr>
      </w:pPr>
      <w:r>
        <w:rPr>
          <w:sz w:val="20"/>
        </w:rPr>
        <w:t>общеучебных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навыков;</w:t>
      </w:r>
    </w:p>
    <w:p w:rsidR="00070B08" w:rsidRDefault="00252820">
      <w:pPr>
        <w:pStyle w:val="a4"/>
        <w:numPr>
          <w:ilvl w:val="3"/>
          <w:numId w:val="2"/>
        </w:numPr>
        <w:tabs>
          <w:tab w:val="left" w:pos="992"/>
        </w:tabs>
        <w:ind w:left="992" w:hanging="119"/>
        <w:rPr>
          <w:sz w:val="20"/>
        </w:rPr>
      </w:pPr>
      <w:r>
        <w:rPr>
          <w:spacing w:val="-2"/>
          <w:sz w:val="20"/>
        </w:rPr>
        <w:t>обобщенного способа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учебной,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познавательной,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коммуникативной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практической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деятельности;</w:t>
      </w:r>
    </w:p>
    <w:p w:rsidR="00070B08" w:rsidRDefault="00252820">
      <w:pPr>
        <w:pStyle w:val="a4"/>
        <w:numPr>
          <w:ilvl w:val="3"/>
          <w:numId w:val="2"/>
        </w:numPr>
        <w:tabs>
          <w:tab w:val="left" w:pos="992"/>
        </w:tabs>
        <w:spacing w:before="1"/>
        <w:ind w:left="992" w:hanging="119"/>
        <w:rPr>
          <w:sz w:val="20"/>
        </w:rPr>
      </w:pPr>
      <w:r>
        <w:rPr>
          <w:sz w:val="20"/>
        </w:rPr>
        <w:t>потребности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непрерывном,</w:t>
      </w:r>
      <w:r>
        <w:rPr>
          <w:spacing w:val="-7"/>
          <w:sz w:val="20"/>
        </w:rPr>
        <w:t xml:space="preserve"> </w:t>
      </w:r>
      <w:r>
        <w:rPr>
          <w:sz w:val="20"/>
        </w:rPr>
        <w:t>самостоятельном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творческом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подходе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овладению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новыми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знаниями;</w:t>
      </w:r>
    </w:p>
    <w:p w:rsidR="00070B08" w:rsidRDefault="00252820">
      <w:pPr>
        <w:pStyle w:val="a4"/>
        <w:numPr>
          <w:ilvl w:val="3"/>
          <w:numId w:val="2"/>
        </w:numPr>
        <w:tabs>
          <w:tab w:val="left" w:pos="1006"/>
        </w:tabs>
        <w:spacing w:before="4" w:line="235" w:lineRule="auto"/>
        <w:ind w:right="116" w:firstLine="710"/>
        <w:rPr>
          <w:sz w:val="20"/>
        </w:rPr>
      </w:pPr>
      <w:r>
        <w:rPr>
          <w:sz w:val="20"/>
        </w:rPr>
        <w:t>ключевых компетенций — готовности учащихся использовать полученные общие знания, умения и способности в реальной жизни для решения практических задач;</w:t>
      </w:r>
    </w:p>
    <w:p w:rsidR="00070B08" w:rsidRDefault="00252820">
      <w:pPr>
        <w:pStyle w:val="a4"/>
        <w:numPr>
          <w:ilvl w:val="3"/>
          <w:numId w:val="2"/>
        </w:numPr>
        <w:tabs>
          <w:tab w:val="left" w:pos="992"/>
        </w:tabs>
        <w:spacing w:before="2"/>
        <w:ind w:left="992" w:hanging="119"/>
        <w:rPr>
          <w:sz w:val="20"/>
        </w:rPr>
      </w:pPr>
      <w:r>
        <w:rPr>
          <w:sz w:val="20"/>
        </w:rPr>
        <w:t>теоретического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памяти,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воображения;</w:t>
      </w:r>
    </w:p>
    <w:p w:rsidR="00070B08" w:rsidRDefault="00252820">
      <w:pPr>
        <w:pStyle w:val="a4"/>
        <w:numPr>
          <w:ilvl w:val="3"/>
          <w:numId w:val="2"/>
        </w:numPr>
        <w:tabs>
          <w:tab w:val="left" w:pos="1135"/>
        </w:tabs>
        <w:ind w:right="123" w:firstLine="710"/>
        <w:rPr>
          <w:sz w:val="20"/>
        </w:rPr>
      </w:pPr>
      <w:r>
        <w:rPr>
          <w:sz w:val="20"/>
        </w:rPr>
        <w:t>воспитанию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направленному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них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ко</w:t>
      </w:r>
      <w:r>
        <w:rPr>
          <w:sz w:val="20"/>
        </w:rPr>
        <w:t>ммуникабельности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толерантности.</w:t>
      </w:r>
    </w:p>
    <w:p w:rsidR="00070B08" w:rsidRDefault="00070B08">
      <w:pPr>
        <w:pStyle w:val="a3"/>
        <w:spacing w:before="7"/>
      </w:pPr>
    </w:p>
    <w:p w:rsidR="00070B08" w:rsidRDefault="00252820">
      <w:pPr>
        <w:pStyle w:val="1"/>
        <w:numPr>
          <w:ilvl w:val="1"/>
          <w:numId w:val="7"/>
        </w:numPr>
        <w:tabs>
          <w:tab w:val="left" w:pos="1226"/>
        </w:tabs>
        <w:ind w:left="1226" w:hanging="353"/>
      </w:pPr>
      <w:r>
        <w:rPr>
          <w:spacing w:val="-2"/>
        </w:rPr>
        <w:t>Требования</w:t>
      </w:r>
      <w:r>
        <w:rPr>
          <w:spacing w:val="8"/>
        </w:rPr>
        <w:t xml:space="preserve"> </w:t>
      </w:r>
      <w:r>
        <w:rPr>
          <w:spacing w:val="-2"/>
        </w:rPr>
        <w:t>к</w:t>
      </w:r>
      <w:r>
        <w:rPr>
          <w:spacing w:val="6"/>
        </w:rPr>
        <w:t xml:space="preserve"> </w:t>
      </w:r>
      <w:r>
        <w:rPr>
          <w:spacing w:val="-2"/>
        </w:rPr>
        <w:t>учебно-методическому</w:t>
      </w:r>
      <w:r>
        <w:rPr>
          <w:spacing w:val="1"/>
        </w:rPr>
        <w:t xml:space="preserve"> </w:t>
      </w:r>
      <w:r>
        <w:rPr>
          <w:spacing w:val="-2"/>
        </w:rPr>
        <w:t>обеспечению</w:t>
      </w:r>
      <w:r>
        <w:rPr>
          <w:spacing w:val="8"/>
        </w:rPr>
        <w:t xml:space="preserve"> </w:t>
      </w:r>
      <w:r>
        <w:rPr>
          <w:spacing w:val="-2"/>
        </w:rPr>
        <w:t>кабинета.</w:t>
      </w:r>
    </w:p>
    <w:p w:rsidR="00070B08" w:rsidRDefault="00252820">
      <w:pPr>
        <w:pStyle w:val="a4"/>
        <w:numPr>
          <w:ilvl w:val="2"/>
          <w:numId w:val="1"/>
        </w:numPr>
        <w:tabs>
          <w:tab w:val="left" w:pos="1437"/>
        </w:tabs>
        <w:spacing w:before="226"/>
        <w:ind w:right="119" w:firstLine="710"/>
        <w:jc w:val="both"/>
        <w:rPr>
          <w:sz w:val="20"/>
        </w:rPr>
      </w:pPr>
      <w:r>
        <w:rPr>
          <w:sz w:val="20"/>
        </w:rPr>
        <w:t>Учебный кабинет должен быть укомплектован учебным и компьютерным оборудованием, необходимым для выполнения учебных программ, реализуемых школой на основании «Перечня учебного и компьютерного оборудования для оснащения общеобразовательных учреждений».</w:t>
      </w:r>
    </w:p>
    <w:p w:rsidR="00070B08" w:rsidRDefault="00252820">
      <w:pPr>
        <w:pStyle w:val="a4"/>
        <w:numPr>
          <w:ilvl w:val="2"/>
          <w:numId w:val="1"/>
        </w:numPr>
        <w:tabs>
          <w:tab w:val="left" w:pos="1480"/>
        </w:tabs>
        <w:spacing w:before="1"/>
        <w:ind w:right="116" w:firstLine="710"/>
        <w:jc w:val="both"/>
        <w:rPr>
          <w:sz w:val="20"/>
        </w:rPr>
      </w:pPr>
      <w:r>
        <w:rPr>
          <w:sz w:val="20"/>
        </w:rPr>
        <w:t>Учебн</w:t>
      </w:r>
      <w:r>
        <w:rPr>
          <w:sz w:val="20"/>
        </w:rPr>
        <w:t>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070B08" w:rsidRDefault="00252820">
      <w:pPr>
        <w:pStyle w:val="a4"/>
        <w:numPr>
          <w:ilvl w:val="2"/>
          <w:numId w:val="1"/>
        </w:numPr>
        <w:tabs>
          <w:tab w:val="left" w:pos="1595"/>
        </w:tabs>
        <w:ind w:right="116" w:firstLine="710"/>
        <w:jc w:val="both"/>
        <w:rPr>
          <w:sz w:val="20"/>
        </w:rPr>
      </w:pPr>
      <w:r>
        <w:rPr>
          <w:sz w:val="20"/>
        </w:rPr>
        <w:t>В учебном кабинете в открытом доступе должны находиться материалы, содержащие минимально необходимое содер</w:t>
      </w:r>
      <w:r>
        <w:rPr>
          <w:sz w:val="20"/>
        </w:rPr>
        <w:t>жание образования и требования к уровню обязательной подготовки (стандарта образования); образцы контрольно-измерительных материалов (КИМ) для определения усвоения требований образовательного стандарта.</w:t>
      </w:r>
    </w:p>
    <w:p w:rsidR="00070B08" w:rsidRDefault="00252820">
      <w:pPr>
        <w:pStyle w:val="a4"/>
        <w:numPr>
          <w:ilvl w:val="2"/>
          <w:numId w:val="1"/>
        </w:numPr>
        <w:tabs>
          <w:tab w:val="left" w:pos="1403"/>
        </w:tabs>
        <w:ind w:right="124" w:firstLine="710"/>
        <w:jc w:val="both"/>
        <w:rPr>
          <w:sz w:val="20"/>
        </w:rPr>
      </w:pPr>
      <w:r>
        <w:rPr>
          <w:sz w:val="20"/>
        </w:rPr>
        <w:t>Учебный кабинет должен быть обеспечен комплектом типо</w:t>
      </w:r>
      <w:r>
        <w:rPr>
          <w:sz w:val="20"/>
        </w:rPr>
        <w:t>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070B08" w:rsidRDefault="00252820">
      <w:pPr>
        <w:pStyle w:val="a4"/>
        <w:numPr>
          <w:ilvl w:val="2"/>
          <w:numId w:val="1"/>
        </w:numPr>
        <w:tabs>
          <w:tab w:val="left" w:pos="1375"/>
        </w:tabs>
        <w:ind w:left="1375" w:hanging="502"/>
        <w:jc w:val="both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кабинете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6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наличии: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ind w:left="1698" w:hanging="119"/>
        <w:rPr>
          <w:sz w:val="20"/>
        </w:rPr>
      </w:pPr>
      <w:r>
        <w:rPr>
          <w:spacing w:val="-2"/>
          <w:sz w:val="20"/>
        </w:rPr>
        <w:t>тематические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разработки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занятий;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ind w:left="1698" w:hanging="119"/>
        <w:rPr>
          <w:sz w:val="20"/>
        </w:rPr>
      </w:pPr>
      <w:r>
        <w:rPr>
          <w:sz w:val="20"/>
        </w:rPr>
        <w:t>дидактический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раздаточный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материал;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spacing w:before="1"/>
        <w:ind w:left="1698" w:hanging="119"/>
        <w:rPr>
          <w:sz w:val="20"/>
        </w:rPr>
      </w:pPr>
      <w:r>
        <w:rPr>
          <w:sz w:val="20"/>
        </w:rPr>
        <w:t>материалы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9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учащихся;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spacing w:line="228" w:lineRule="exact"/>
        <w:ind w:left="1698" w:hanging="119"/>
        <w:rPr>
          <w:sz w:val="20"/>
        </w:rPr>
      </w:pPr>
      <w:r>
        <w:rPr>
          <w:spacing w:val="-2"/>
          <w:sz w:val="20"/>
        </w:rPr>
        <w:t>демонстрационные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материалы;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spacing w:line="228" w:lineRule="exact"/>
        <w:ind w:left="1698" w:hanging="119"/>
        <w:rPr>
          <w:sz w:val="20"/>
        </w:rPr>
      </w:pPr>
      <w:r>
        <w:rPr>
          <w:sz w:val="20"/>
        </w:rPr>
        <w:t>творческие</w:t>
      </w:r>
      <w:r>
        <w:rPr>
          <w:spacing w:val="-1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11"/>
          <w:sz w:val="20"/>
        </w:rPr>
        <w:t xml:space="preserve"> </w:t>
      </w:r>
      <w:r>
        <w:rPr>
          <w:sz w:val="20"/>
        </w:rPr>
        <w:t>(рефераты,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проекты,</w:t>
      </w:r>
      <w:r>
        <w:rPr>
          <w:spacing w:val="-9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-8"/>
          <w:sz w:val="20"/>
        </w:rPr>
        <w:t xml:space="preserve"> </w:t>
      </w:r>
      <w:r>
        <w:rPr>
          <w:sz w:val="20"/>
        </w:rPr>
        <w:t>рисунки)</w:t>
      </w:r>
      <w:r>
        <w:rPr>
          <w:spacing w:val="-11"/>
          <w:sz w:val="20"/>
        </w:rPr>
        <w:t xml:space="preserve"> </w:t>
      </w:r>
      <w:r>
        <w:rPr>
          <w:sz w:val="20"/>
        </w:rPr>
        <w:t>(при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необходимости);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spacing w:before="1"/>
        <w:ind w:left="1698" w:hanging="119"/>
        <w:rPr>
          <w:sz w:val="20"/>
        </w:rPr>
      </w:pPr>
      <w:r>
        <w:rPr>
          <w:sz w:val="20"/>
        </w:rPr>
        <w:t>учебно-методическая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справочная</w:t>
      </w:r>
      <w:r>
        <w:rPr>
          <w:spacing w:val="-10"/>
          <w:sz w:val="20"/>
        </w:rPr>
        <w:t xml:space="preserve"> </w:t>
      </w:r>
      <w:r>
        <w:rPr>
          <w:sz w:val="20"/>
        </w:rPr>
        <w:t>литература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дисциплине;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ind w:left="1698" w:hanging="119"/>
        <w:rPr>
          <w:sz w:val="20"/>
        </w:rPr>
      </w:pPr>
      <w:r>
        <w:rPr>
          <w:spacing w:val="-2"/>
          <w:sz w:val="20"/>
        </w:rPr>
        <w:t>библиографическая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картотека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дисциплине;</w:t>
      </w:r>
    </w:p>
    <w:p w:rsidR="00070B08" w:rsidRDefault="00070B08">
      <w:pPr>
        <w:rPr>
          <w:sz w:val="20"/>
        </w:rPr>
        <w:sectPr w:rsidR="00070B08">
          <w:pgSz w:w="11910" w:h="16840"/>
          <w:pgMar w:top="980" w:right="980" w:bottom="1160" w:left="1100" w:header="0" w:footer="969" w:gutter="0"/>
          <w:cols w:space="720"/>
        </w:sectPr>
      </w:pPr>
    </w:p>
    <w:p w:rsidR="00070B08" w:rsidRDefault="00252820">
      <w:pPr>
        <w:pStyle w:val="a4"/>
        <w:numPr>
          <w:ilvl w:val="3"/>
          <w:numId w:val="1"/>
        </w:numPr>
        <w:tabs>
          <w:tab w:val="left" w:pos="1698"/>
        </w:tabs>
        <w:spacing w:before="77"/>
        <w:ind w:left="1698" w:hanging="119"/>
        <w:rPr>
          <w:sz w:val="20"/>
        </w:rPr>
      </w:pPr>
      <w:r>
        <w:rPr>
          <w:spacing w:val="-2"/>
          <w:sz w:val="20"/>
        </w:rPr>
        <w:lastRenderedPageBreak/>
        <w:t>картотека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дидактических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материалов;</w:t>
      </w:r>
    </w:p>
    <w:p w:rsidR="00070B08" w:rsidRDefault="00252820">
      <w:pPr>
        <w:pStyle w:val="a4"/>
        <w:numPr>
          <w:ilvl w:val="3"/>
          <w:numId w:val="1"/>
        </w:numPr>
        <w:tabs>
          <w:tab w:val="left" w:pos="1732"/>
        </w:tabs>
        <w:spacing w:before="1"/>
        <w:ind w:right="119" w:firstLine="0"/>
        <w:rPr>
          <w:sz w:val="20"/>
        </w:rPr>
      </w:pPr>
      <w:r>
        <w:rPr>
          <w:sz w:val="20"/>
        </w:rPr>
        <w:t>оборудование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26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27"/>
          <w:sz w:val="20"/>
        </w:rPr>
        <w:t xml:space="preserve"> </w:t>
      </w:r>
      <w:r>
        <w:rPr>
          <w:sz w:val="20"/>
        </w:rPr>
        <w:t>для</w:t>
      </w:r>
      <w:r>
        <w:rPr>
          <w:spacing w:val="2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7"/>
          <w:sz w:val="20"/>
        </w:rPr>
        <w:t xml:space="preserve"> </w:t>
      </w:r>
      <w:r>
        <w:rPr>
          <w:sz w:val="20"/>
        </w:rPr>
        <w:t>лабораторного</w:t>
      </w:r>
      <w:r>
        <w:rPr>
          <w:spacing w:val="24"/>
          <w:sz w:val="20"/>
        </w:rPr>
        <w:t xml:space="preserve"> </w:t>
      </w:r>
      <w:r>
        <w:rPr>
          <w:sz w:val="20"/>
        </w:rPr>
        <w:t>практикума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(для </w:t>
      </w:r>
      <w:r>
        <w:rPr>
          <w:spacing w:val="-2"/>
          <w:sz w:val="20"/>
        </w:rPr>
        <w:t>лабораторий).</w:t>
      </w:r>
    </w:p>
    <w:sectPr w:rsidR="00070B08">
      <w:pgSz w:w="11910" w:h="16840"/>
      <w:pgMar w:top="980" w:right="980" w:bottom="1160" w:left="11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20" w:rsidRDefault="00252820">
      <w:r>
        <w:separator/>
      </w:r>
    </w:p>
  </w:endnote>
  <w:endnote w:type="continuationSeparator" w:id="0">
    <w:p w:rsidR="00252820" w:rsidRDefault="0025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08" w:rsidRDefault="00252820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4928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9937191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0B08" w:rsidRDefault="0025282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E2ABB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82.45pt;width:12.6pt;height:13.0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Nt9OmfjAAAADwEAAA8AAAAAAAAAAAAAAAAA/gMAAGRycy9kb3ducmV2LnhtbFBL&#10;BQYAAAAABAAEAPMAAAAOBQAAAAA=&#10;" filled="f" stroked="f">
              <v:path arrowok="t"/>
              <v:textbox inset="0,0,0,0">
                <w:txbxContent>
                  <w:p w:rsidR="00070B08" w:rsidRDefault="00252820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E2ABB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20" w:rsidRDefault="00252820">
      <w:r>
        <w:separator/>
      </w:r>
    </w:p>
  </w:footnote>
  <w:footnote w:type="continuationSeparator" w:id="0">
    <w:p w:rsidR="00252820" w:rsidRDefault="0025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5C8"/>
    <w:multiLevelType w:val="hybridMultilevel"/>
    <w:tmpl w:val="5CF0D86A"/>
    <w:lvl w:ilvl="0" w:tplc="F0406F04">
      <w:numFmt w:val="bullet"/>
      <w:lvlText w:val="-"/>
      <w:lvlJc w:val="left"/>
      <w:pPr>
        <w:ind w:left="169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70BC48">
      <w:numFmt w:val="bullet"/>
      <w:lvlText w:val="•"/>
      <w:lvlJc w:val="left"/>
      <w:pPr>
        <w:ind w:left="2512" w:hanging="120"/>
      </w:pPr>
      <w:rPr>
        <w:rFonts w:hint="default"/>
        <w:lang w:val="ru-RU" w:eastAsia="en-US" w:bidi="ar-SA"/>
      </w:rPr>
    </w:lvl>
    <w:lvl w:ilvl="2" w:tplc="A61AD142">
      <w:numFmt w:val="bullet"/>
      <w:lvlText w:val="•"/>
      <w:lvlJc w:val="left"/>
      <w:pPr>
        <w:ind w:left="3324" w:hanging="120"/>
      </w:pPr>
      <w:rPr>
        <w:rFonts w:hint="default"/>
        <w:lang w:val="ru-RU" w:eastAsia="en-US" w:bidi="ar-SA"/>
      </w:rPr>
    </w:lvl>
    <w:lvl w:ilvl="3" w:tplc="6D62E628">
      <w:numFmt w:val="bullet"/>
      <w:lvlText w:val="•"/>
      <w:lvlJc w:val="left"/>
      <w:pPr>
        <w:ind w:left="4137" w:hanging="120"/>
      </w:pPr>
      <w:rPr>
        <w:rFonts w:hint="default"/>
        <w:lang w:val="ru-RU" w:eastAsia="en-US" w:bidi="ar-SA"/>
      </w:rPr>
    </w:lvl>
    <w:lvl w:ilvl="4" w:tplc="1916B6C6">
      <w:numFmt w:val="bullet"/>
      <w:lvlText w:val="•"/>
      <w:lvlJc w:val="left"/>
      <w:pPr>
        <w:ind w:left="4949" w:hanging="120"/>
      </w:pPr>
      <w:rPr>
        <w:rFonts w:hint="default"/>
        <w:lang w:val="ru-RU" w:eastAsia="en-US" w:bidi="ar-SA"/>
      </w:rPr>
    </w:lvl>
    <w:lvl w:ilvl="5" w:tplc="75E2E5CC">
      <w:numFmt w:val="bullet"/>
      <w:lvlText w:val="•"/>
      <w:lvlJc w:val="left"/>
      <w:pPr>
        <w:ind w:left="5762" w:hanging="120"/>
      </w:pPr>
      <w:rPr>
        <w:rFonts w:hint="default"/>
        <w:lang w:val="ru-RU" w:eastAsia="en-US" w:bidi="ar-SA"/>
      </w:rPr>
    </w:lvl>
    <w:lvl w:ilvl="6" w:tplc="822E9AEC">
      <w:numFmt w:val="bullet"/>
      <w:lvlText w:val="•"/>
      <w:lvlJc w:val="left"/>
      <w:pPr>
        <w:ind w:left="6574" w:hanging="120"/>
      </w:pPr>
      <w:rPr>
        <w:rFonts w:hint="default"/>
        <w:lang w:val="ru-RU" w:eastAsia="en-US" w:bidi="ar-SA"/>
      </w:rPr>
    </w:lvl>
    <w:lvl w:ilvl="7" w:tplc="E68C4D4A">
      <w:numFmt w:val="bullet"/>
      <w:lvlText w:val="•"/>
      <w:lvlJc w:val="left"/>
      <w:pPr>
        <w:ind w:left="7386" w:hanging="120"/>
      </w:pPr>
      <w:rPr>
        <w:rFonts w:hint="default"/>
        <w:lang w:val="ru-RU" w:eastAsia="en-US" w:bidi="ar-SA"/>
      </w:rPr>
    </w:lvl>
    <w:lvl w:ilvl="8" w:tplc="67BE60C8">
      <w:numFmt w:val="bullet"/>
      <w:lvlText w:val="•"/>
      <w:lvlJc w:val="left"/>
      <w:pPr>
        <w:ind w:left="8199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171B1833"/>
    <w:multiLevelType w:val="multilevel"/>
    <w:tmpl w:val="7586090A"/>
    <w:lvl w:ilvl="0">
      <w:start w:val="3"/>
      <w:numFmt w:val="decimal"/>
      <w:lvlText w:val="%1"/>
      <w:lvlJc w:val="left"/>
      <w:pPr>
        <w:ind w:left="162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5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28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21754676"/>
    <w:multiLevelType w:val="hybridMultilevel"/>
    <w:tmpl w:val="E3D0478A"/>
    <w:lvl w:ilvl="0" w:tplc="EFEA6D28">
      <w:numFmt w:val="bullet"/>
      <w:lvlText w:val="-"/>
      <w:lvlJc w:val="left"/>
      <w:pPr>
        <w:ind w:left="15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C49784">
      <w:numFmt w:val="bullet"/>
      <w:lvlText w:val="•"/>
      <w:lvlJc w:val="left"/>
      <w:pPr>
        <w:ind w:left="2404" w:hanging="120"/>
      </w:pPr>
      <w:rPr>
        <w:rFonts w:hint="default"/>
        <w:lang w:val="ru-RU" w:eastAsia="en-US" w:bidi="ar-SA"/>
      </w:rPr>
    </w:lvl>
    <w:lvl w:ilvl="2" w:tplc="4FB08972">
      <w:numFmt w:val="bullet"/>
      <w:lvlText w:val="•"/>
      <w:lvlJc w:val="left"/>
      <w:pPr>
        <w:ind w:left="3228" w:hanging="120"/>
      </w:pPr>
      <w:rPr>
        <w:rFonts w:hint="default"/>
        <w:lang w:val="ru-RU" w:eastAsia="en-US" w:bidi="ar-SA"/>
      </w:rPr>
    </w:lvl>
    <w:lvl w:ilvl="3" w:tplc="6AA84D0E">
      <w:numFmt w:val="bullet"/>
      <w:lvlText w:val="•"/>
      <w:lvlJc w:val="left"/>
      <w:pPr>
        <w:ind w:left="4053" w:hanging="120"/>
      </w:pPr>
      <w:rPr>
        <w:rFonts w:hint="default"/>
        <w:lang w:val="ru-RU" w:eastAsia="en-US" w:bidi="ar-SA"/>
      </w:rPr>
    </w:lvl>
    <w:lvl w:ilvl="4" w:tplc="810ACDBE">
      <w:numFmt w:val="bullet"/>
      <w:lvlText w:val="•"/>
      <w:lvlJc w:val="left"/>
      <w:pPr>
        <w:ind w:left="4877" w:hanging="120"/>
      </w:pPr>
      <w:rPr>
        <w:rFonts w:hint="default"/>
        <w:lang w:val="ru-RU" w:eastAsia="en-US" w:bidi="ar-SA"/>
      </w:rPr>
    </w:lvl>
    <w:lvl w:ilvl="5" w:tplc="7258133E">
      <w:numFmt w:val="bullet"/>
      <w:lvlText w:val="•"/>
      <w:lvlJc w:val="left"/>
      <w:pPr>
        <w:ind w:left="5702" w:hanging="120"/>
      </w:pPr>
      <w:rPr>
        <w:rFonts w:hint="default"/>
        <w:lang w:val="ru-RU" w:eastAsia="en-US" w:bidi="ar-SA"/>
      </w:rPr>
    </w:lvl>
    <w:lvl w:ilvl="6" w:tplc="9932BD7C">
      <w:numFmt w:val="bullet"/>
      <w:lvlText w:val="•"/>
      <w:lvlJc w:val="left"/>
      <w:pPr>
        <w:ind w:left="6526" w:hanging="120"/>
      </w:pPr>
      <w:rPr>
        <w:rFonts w:hint="default"/>
        <w:lang w:val="ru-RU" w:eastAsia="en-US" w:bidi="ar-SA"/>
      </w:rPr>
    </w:lvl>
    <w:lvl w:ilvl="7" w:tplc="B224A03C"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 w:tplc="90A0EB56">
      <w:numFmt w:val="bullet"/>
      <w:lvlText w:val="•"/>
      <w:lvlJc w:val="left"/>
      <w:pPr>
        <w:ind w:left="8175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240E66AB"/>
    <w:multiLevelType w:val="hybridMultilevel"/>
    <w:tmpl w:val="EEFA84B4"/>
    <w:lvl w:ilvl="0" w:tplc="4CAA98E6">
      <w:numFmt w:val="bullet"/>
      <w:lvlText w:val="-"/>
      <w:lvlJc w:val="left"/>
      <w:pPr>
        <w:ind w:left="15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982C9DA">
      <w:numFmt w:val="bullet"/>
      <w:lvlText w:val="•"/>
      <w:lvlJc w:val="left"/>
      <w:pPr>
        <w:ind w:left="2404" w:hanging="120"/>
      </w:pPr>
      <w:rPr>
        <w:rFonts w:hint="default"/>
        <w:lang w:val="ru-RU" w:eastAsia="en-US" w:bidi="ar-SA"/>
      </w:rPr>
    </w:lvl>
    <w:lvl w:ilvl="2" w:tplc="2DFC741A">
      <w:numFmt w:val="bullet"/>
      <w:lvlText w:val="•"/>
      <w:lvlJc w:val="left"/>
      <w:pPr>
        <w:ind w:left="3228" w:hanging="120"/>
      </w:pPr>
      <w:rPr>
        <w:rFonts w:hint="default"/>
        <w:lang w:val="ru-RU" w:eastAsia="en-US" w:bidi="ar-SA"/>
      </w:rPr>
    </w:lvl>
    <w:lvl w:ilvl="3" w:tplc="6FAA4B3C">
      <w:numFmt w:val="bullet"/>
      <w:lvlText w:val="•"/>
      <w:lvlJc w:val="left"/>
      <w:pPr>
        <w:ind w:left="4053" w:hanging="120"/>
      </w:pPr>
      <w:rPr>
        <w:rFonts w:hint="default"/>
        <w:lang w:val="ru-RU" w:eastAsia="en-US" w:bidi="ar-SA"/>
      </w:rPr>
    </w:lvl>
    <w:lvl w:ilvl="4" w:tplc="B288AFA6">
      <w:numFmt w:val="bullet"/>
      <w:lvlText w:val="•"/>
      <w:lvlJc w:val="left"/>
      <w:pPr>
        <w:ind w:left="4877" w:hanging="120"/>
      </w:pPr>
      <w:rPr>
        <w:rFonts w:hint="default"/>
        <w:lang w:val="ru-RU" w:eastAsia="en-US" w:bidi="ar-SA"/>
      </w:rPr>
    </w:lvl>
    <w:lvl w:ilvl="5" w:tplc="EEB2D348">
      <w:numFmt w:val="bullet"/>
      <w:lvlText w:val="•"/>
      <w:lvlJc w:val="left"/>
      <w:pPr>
        <w:ind w:left="5702" w:hanging="120"/>
      </w:pPr>
      <w:rPr>
        <w:rFonts w:hint="default"/>
        <w:lang w:val="ru-RU" w:eastAsia="en-US" w:bidi="ar-SA"/>
      </w:rPr>
    </w:lvl>
    <w:lvl w:ilvl="6" w:tplc="2DD6E606">
      <w:numFmt w:val="bullet"/>
      <w:lvlText w:val="•"/>
      <w:lvlJc w:val="left"/>
      <w:pPr>
        <w:ind w:left="6526" w:hanging="120"/>
      </w:pPr>
      <w:rPr>
        <w:rFonts w:hint="default"/>
        <w:lang w:val="ru-RU" w:eastAsia="en-US" w:bidi="ar-SA"/>
      </w:rPr>
    </w:lvl>
    <w:lvl w:ilvl="7" w:tplc="220EC46A"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 w:tplc="9A94CA1A">
      <w:numFmt w:val="bullet"/>
      <w:lvlText w:val="•"/>
      <w:lvlJc w:val="left"/>
      <w:pPr>
        <w:ind w:left="8175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3F2C459B"/>
    <w:multiLevelType w:val="multilevel"/>
    <w:tmpl w:val="457AA4AE"/>
    <w:lvl w:ilvl="0">
      <w:start w:val="3"/>
      <w:numFmt w:val="decimal"/>
      <w:lvlText w:val="%1"/>
      <w:lvlJc w:val="left"/>
      <w:pPr>
        <w:ind w:left="2083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83" w:hanging="5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83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5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16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2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536E5C3D"/>
    <w:multiLevelType w:val="multilevel"/>
    <w:tmpl w:val="53404CB0"/>
    <w:lvl w:ilvl="0">
      <w:start w:val="3"/>
      <w:numFmt w:val="decimal"/>
      <w:lvlText w:val="%1"/>
      <w:lvlJc w:val="left"/>
      <w:pPr>
        <w:ind w:left="16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62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25" w:hanging="1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121"/>
      </w:pPr>
      <w:rPr>
        <w:rFonts w:hint="default"/>
        <w:lang w:val="ru-RU" w:eastAsia="en-US" w:bidi="ar-SA"/>
      </w:rPr>
    </w:lvl>
  </w:abstractNum>
  <w:abstractNum w:abstractNumId="6" w15:restartNumberingAfterBreak="0">
    <w:nsid w:val="62D258C9"/>
    <w:multiLevelType w:val="multilevel"/>
    <w:tmpl w:val="6B9A6B52"/>
    <w:lvl w:ilvl="0">
      <w:start w:val="1"/>
      <w:numFmt w:val="decimal"/>
      <w:lvlText w:val="%1."/>
      <w:lvlJc w:val="left"/>
      <w:pPr>
        <w:ind w:left="4210" w:hanging="202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351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35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5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20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1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0B08"/>
    <w:rsid w:val="00070B08"/>
    <w:rsid w:val="00252820"/>
    <w:rsid w:val="002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7822"/>
  <w15:docId w15:val="{E9FE7BF9-3251-459B-8747-9D5B9E4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 w:hanging="349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698" w:hanging="11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Company>sborka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учебном кабинете </dc:title>
  <dc:creator>Пользователь Windows</dc:creator>
  <cp:lastModifiedBy>USER</cp:lastModifiedBy>
  <cp:revision>2</cp:revision>
  <dcterms:created xsi:type="dcterms:W3CDTF">2024-09-17T12:52:00Z</dcterms:created>
  <dcterms:modified xsi:type="dcterms:W3CDTF">2024-09-19T12:57:00Z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