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F" w:rsidRPr="00CE669A" w:rsidRDefault="00CE669A" w:rsidP="00CE669A">
      <w:pPr>
        <w:spacing w:after="188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</w:t>
      </w:r>
      <w:r w:rsidR="004202FF" w:rsidRPr="00CE66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оветы и рекомендации</w:t>
      </w:r>
      <w:r w:rsidRPr="00CE66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для родителей</w:t>
      </w:r>
      <w:r w:rsidR="004202FF" w:rsidRPr="00CE66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как успокоиться самим и сберечь психологическое здоровье своего ребёнка, как правильно рассказать сыну или дочке о ситуации, в которой сейчас оказался весь мир.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E6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САМОЕ</w:t>
      </w:r>
      <w:proofErr w:type="gramEnd"/>
      <w:r w:rsidRPr="00CE6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ОПАСНОЕ — ЗАРАЗИТЬСЯ ПАНИКОЙ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Новая реальность, которая развернулась стремительно и неожиданно из-за </w:t>
      </w:r>
      <w:proofErr w:type="spell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коронавируса</w:t>
      </w:r>
      <w:proofErr w:type="spell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ограничительных карантинных мер, многих из нас пугает. Находясь в состоянии стресса, люди испытывают широкий спектр негативных эмоций и заражают друг друга паникой.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Вынужденная изоляция от общества провоцирует обращаться за поиском информации в социальные сети, где картина эпидемии описана не всегда объективно. Родители ощущают потерю контроля над ситуацией, а ведь их основная задача охранять и защищать здоровье и жизнь своих детей.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стресса взрослых, безусловно, отражается на ребёнке, который вслед за мамой с папой начинает тревожиться, перестаёт чувствовать себя в безопасности. Но суть опасности ребёнку непонятна.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Мышление детей носит предметно-образный характер, и их в большей степени пугает то, чего они не могут увидеть, потрогать, рассмотреть. И тогда фантазии выходят на первый план, усугубляя эмоциональное состояние ребёнка.</w:t>
      </w:r>
    </w:p>
    <w:p w:rsidR="004202FF" w:rsidRPr="00CE669A" w:rsidRDefault="004202FF" w:rsidP="00CE66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объяснить детям, что происходит: почему они больше не ходят в школу, на кружки, и на каникулах не поедут в отпуск. Надо объяснить, почему так важно соблюдать карантинные мероприятия и режимные ограничения. Рассказать доступно и ответить правдиво на их вопросы, не заражая паникой. Самое главное — внимательность и честность. При этом не стоит говорить о том, о чём дети не спрашивают и в чём не способны разобраться. Излишняя информация и эмоциональность порождает тревогу. Необходимо сделать акцент на том, что все предыдущие разговоры о формировании здорового образа жизни и соблюдении гигиенических правил носили рекомендательный характер, а современная ситуация призывает к неукоснительности, собранности и ответственности. И здесь речь уже идёт о качествах зрелой личности, что совсем не характерно для маленьких детей. Поэтому адекватная информированность, стабилизация эмоционального фона и соблюдение взрослыми предписанных правил через собственный пример – вот три кита успеха.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CE669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разговоре с детьми важно затронуть четыре темы.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 рассказать о вирусе, подавая знания с учётом возраста ребёнка. Например, сказать о том, что вирус существует, но виден он только при большом увеличении под микроскопом, что вирусы способны вызывать болезни у человека.</w:t>
      </w:r>
    </w:p>
    <w:p w:rsid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Во-вторых, важно уверить ребенка в том, что о нём заботятся, и он находится под защитой. </w:t>
      </w:r>
    </w:p>
    <w:p w:rsid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В-третьих, надо проговорить его собственную ответственность перед лицом реальной опасности. 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 в-четвёртых, обозначить будущее, перспективы. Необходимо дать ребёнку уверенность в том, что даже в такой напряжённый период жизнь продолжается, он в безопасности, родители любят его и способны защитить.</w:t>
      </w:r>
    </w:p>
    <w:p w:rsidR="004202FF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познакомить детей с картинками, на которых изображены вирусы. Важно рассказать о том, как </w:t>
      </w:r>
      <w:proofErr w:type="gram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избежать</w:t>
      </w:r>
      <w:proofErr w:type="gram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попадания в организм человека. Для самых маленьких детей отлично подойдет, например, такая сказка про </w:t>
      </w:r>
      <w:proofErr w:type="spell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</w:t>
      </w:r>
      <w:proofErr w:type="spell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Мануэлы </w:t>
      </w:r>
      <w:proofErr w:type="spell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Молиной</w:t>
      </w:r>
      <w:proofErr w:type="spell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E669A" w:rsidRPr="00CE669A" w:rsidRDefault="00CE669A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СКАЗКА О КОРОНАВИРУСЕ-ПУТЕШЕСТВЕННИКЕ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01797"/>
            <wp:effectExtent l="19050" t="0" r="3175" b="0"/>
            <wp:docPr id="3" name="image" descr="https://tamlife.ru/uploads/2020/03/Snimok-ekrana-ot-2020-03-30-13-4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amlife.ru/uploads/2020/03/Snimok-ekrana-ot-2020-03-30-13-48-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«Привет, меня зовут </w:t>
      </w:r>
      <w:proofErr w:type="spellStart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Коронавирус</w:t>
      </w:r>
      <w:proofErr w:type="spellEnd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Я родственник гриппа и простуды. Я люблю путешествовать… и перепрыгивать с одной руки на другую руку, чтобы сказать: «Привет!» Вы слышали обо мне? Иногда взрослые волнуются, когда читают про меня новости и видят меня по телевизору. ЭТО ЖЕ Я! Я хочу рассказать о себе</w:t>
      </w:r>
      <w:proofErr w:type="gramStart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… П</w:t>
      </w:r>
      <w:proofErr w:type="gramEnd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онимаете… Когда я прихожу в гости, я приношу с собой… проблемы с дыханием, высокую температуру, кашель. Но я не остаюсь в гостях надолго, и почти все люди выздоравливают. Не беспокойтесь! Взрослые о вас позаботятся! Вы в безопасности! Мойте руки водой с мылом, напевая песенку. Используйте очищающее средство, антисептик, нанесите его на руки и подождите, пока оно высохнет. Вы тоже можете помочь</w:t>
      </w:r>
      <w:proofErr w:type="gramStart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… Н</w:t>
      </w:r>
      <w:proofErr w:type="gramEnd"/>
      <w:r w:rsidRPr="00CE669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 шевелите руками и досчитайте до десяти. Когда руки высохнут, можно пойти поиграть! Можно петь свою любимую песенку, песенку о дне рождения, или об алфавите пока врачи работают над созданием вакцины. С этой вакциной я смогу сказать вам: “Привет!”, и вы не заболеете. Если вы будете все это делать, я не приду к вам в гости!»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СПОКОЙСТВИЕ! ТОЛЬКО СПОКОЙСТВИЕ!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родители, именно вам сейчас необходимо позаботиться о физическом и психологическом здоровье своего ребенка с учётом всех ограничительных мероприятий.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Соблюдайте все предписанные инструкции и, по возможности, останьтесь дома. Организуйте досуг ребёнка. Поиграйте в совместные настольные игры, займитесь творчеством, посмотрите и обсудите фильмы, мультфильмы. Конечно, с ребёнком невозможно заниматься всё время, поэтому, займитесь домашними делами вместе, сделайте уборку дома, разберите ваши коробки, ящики, шкафы и пригласите детей поучаствовать в этом процессе.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Относитесь спокойно к образовательной деятельности и не превращайте совместное времяпрепровождение с сыном или дочкой только в непрерывный учебный процесс! Конечно, чтобы успокоить ребёнка, родителям, прежде всего, надо успокоиться самим.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это сделать? Анализируйте информацию, доверяйте только официальным источникам, ограничьте поток информации из социальных сетей, перестаньте участвовать в сплетнях и рассылать «</w:t>
      </w:r>
      <w:proofErr w:type="spell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фейки</w:t>
      </w:r>
      <w:proofErr w:type="spell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Функционируют официальные сайты с достоверной информацией:</w:t>
      </w:r>
    </w:p>
    <w:p w:rsidR="004202FF" w:rsidRPr="00CE669A" w:rsidRDefault="00A13E91" w:rsidP="00CE669A">
      <w:pPr>
        <w:numPr>
          <w:ilvl w:val="0"/>
          <w:numId w:val="1"/>
        </w:numPr>
        <w:spacing w:before="100" w:beforeAutospacing="1" w:after="100" w:afterAutospacing="1" w:line="240" w:lineRule="auto"/>
        <w:ind w:left="141"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proofErr w:type="spellStart"/>
        <w:r w:rsidR="004202FF" w:rsidRPr="00CE669A">
          <w:rPr>
            <w:rFonts w:ascii="Times New Roman" w:eastAsia="Times New Roman" w:hAnsi="Times New Roman" w:cs="Times New Roman"/>
            <w:b/>
            <w:bCs/>
            <w:color w:val="F47857"/>
            <w:sz w:val="24"/>
            <w:szCs w:val="24"/>
            <w:lang w:eastAsia="ru-RU"/>
          </w:rPr>
          <w:t>Роспотребнадзор</w:t>
        </w:r>
        <w:proofErr w:type="spellEnd"/>
      </w:hyperlink>
    </w:p>
    <w:p w:rsidR="004202FF" w:rsidRPr="00CE669A" w:rsidRDefault="00A13E91" w:rsidP="00CE669A">
      <w:pPr>
        <w:numPr>
          <w:ilvl w:val="0"/>
          <w:numId w:val="1"/>
        </w:numPr>
        <w:spacing w:before="100" w:beforeAutospacing="1" w:after="100" w:afterAutospacing="1" w:line="240" w:lineRule="auto"/>
        <w:ind w:left="141"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="004202FF" w:rsidRPr="00CE669A">
          <w:rPr>
            <w:rFonts w:ascii="Times New Roman" w:eastAsia="Times New Roman" w:hAnsi="Times New Roman" w:cs="Times New Roman"/>
            <w:b/>
            <w:bCs/>
            <w:color w:val="F47857"/>
            <w:sz w:val="24"/>
            <w:szCs w:val="24"/>
            <w:lang w:eastAsia="ru-RU"/>
          </w:rPr>
          <w:t>Министерство здравоохранения Российской Федерации</w:t>
        </w:r>
      </w:hyperlink>
    </w:p>
    <w:p w:rsidR="004202FF" w:rsidRPr="00CE669A" w:rsidRDefault="00A13E91" w:rsidP="00CE669A">
      <w:pPr>
        <w:numPr>
          <w:ilvl w:val="0"/>
          <w:numId w:val="1"/>
        </w:numPr>
        <w:spacing w:before="100" w:beforeAutospacing="1" w:after="100" w:afterAutospacing="1" w:line="240" w:lineRule="auto"/>
        <w:ind w:left="141"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="004202FF" w:rsidRPr="00CE669A">
          <w:rPr>
            <w:rFonts w:ascii="Times New Roman" w:eastAsia="Times New Roman" w:hAnsi="Times New Roman" w:cs="Times New Roman"/>
            <w:b/>
            <w:bCs/>
            <w:color w:val="F47857"/>
            <w:sz w:val="24"/>
            <w:szCs w:val="24"/>
            <w:lang w:eastAsia="ru-RU"/>
          </w:rPr>
          <w:t>Всемирная организация здравоохранения</w:t>
        </w:r>
      </w:hyperlink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же, работает горячая линия </w:t>
      </w:r>
      <w:r w:rsidRPr="00CE6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 (800) 2000-112</w:t>
      </w: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202FF" w:rsidRPr="00CE669A" w:rsidRDefault="004202FF" w:rsidP="00CE669A">
      <w:pPr>
        <w:spacing w:after="188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менее важно спланировать свой досуг, подстраиваясь под новую ситуацию. Необходимо понять и принять, что подобная обстановка может сохраниться надолго и решить для себя, как жить в новых условиях! Сохраняйте спокойствие, соблюдайте меры профилактики и личной гигиены, будьте внимательны к своим детям! Ограничьте свое передвижение и передвижение </w:t>
      </w:r>
      <w:proofErr w:type="gramStart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своих</w:t>
      </w:r>
      <w:proofErr w:type="gramEnd"/>
      <w:r w:rsidRPr="00CE6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близких вне дома. Самоизоляция – это самодисциплина и ответственность!</w:t>
      </w:r>
    </w:p>
    <w:p w:rsidR="008E1ACE" w:rsidRPr="00CE669A" w:rsidRDefault="008E1ACE" w:rsidP="00CE669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E1ACE" w:rsidRPr="00CE669A" w:rsidSect="00CE66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87"/>
    <w:multiLevelType w:val="multilevel"/>
    <w:tmpl w:val="651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202FF"/>
    <w:rsid w:val="00170168"/>
    <w:rsid w:val="004202FF"/>
    <w:rsid w:val="008E1ACE"/>
    <w:rsid w:val="00A13E91"/>
    <w:rsid w:val="00A924FE"/>
    <w:rsid w:val="00C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FF"/>
    <w:rPr>
      <w:b/>
      <w:bCs/>
    </w:rPr>
  </w:style>
  <w:style w:type="character" w:styleId="a5">
    <w:name w:val="Hyperlink"/>
    <w:basedOn w:val="a0"/>
    <w:uiPriority w:val="99"/>
    <w:semiHidden/>
    <w:unhideWhenUsed/>
    <w:rsid w:val="004202FF"/>
    <w:rPr>
      <w:color w:val="0000FF"/>
      <w:u w:val="single"/>
    </w:rPr>
  </w:style>
  <w:style w:type="character" w:styleId="a6">
    <w:name w:val="Emphasis"/>
    <w:basedOn w:val="a0"/>
    <w:uiPriority w:val="20"/>
    <w:qFormat/>
    <w:rsid w:val="004202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228">
          <w:blockQuote w:val="1"/>
          <w:marLeft w:val="0"/>
          <w:marRight w:val="0"/>
          <w:marTop w:val="14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3</cp:revision>
  <dcterms:created xsi:type="dcterms:W3CDTF">2020-03-30T17:38:00Z</dcterms:created>
  <dcterms:modified xsi:type="dcterms:W3CDTF">2020-04-01T19:56:00Z</dcterms:modified>
</cp:coreProperties>
</file>